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BAA" w:rsidRDefault="003322CF" w:rsidP="006C2BAA">
      <w:pPr>
        <w:jc w:val="center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O’ZBEKISTON</w:t>
      </w:r>
      <w:r w:rsidR="006C2BAA" w:rsidRPr="00BE5318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RESPUBLIKASI</w:t>
      </w:r>
      <w:r w:rsidR="006C2BAA" w:rsidRPr="00BE5318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OLIY</w:t>
      </w:r>
      <w:r w:rsidR="006C2BAA" w:rsidRPr="00BE5318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VA</w:t>
      </w:r>
      <w:r w:rsidR="006C2BAA" w:rsidRPr="00BE5318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O’RTA</w:t>
      </w:r>
      <w:r w:rsidR="006C2BAA" w:rsidRPr="00BE5318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MAXSUS</w:t>
      </w:r>
      <w:r w:rsidR="006C2BAA" w:rsidRPr="00BE5318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TA’LIM</w:t>
      </w:r>
      <w:r w:rsidR="006C2BAA" w:rsidRPr="00BE5318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VAZIRLIGI</w:t>
      </w:r>
    </w:p>
    <w:p w:rsidR="006C2BAA" w:rsidRPr="005735A8" w:rsidRDefault="003322CF" w:rsidP="006C2BAA">
      <w:pPr>
        <w:jc w:val="center"/>
        <w:rPr>
          <w:b/>
          <w:sz w:val="28"/>
          <w:lang w:val="uz-Cyrl-UZ"/>
        </w:rPr>
      </w:pPr>
      <w:r>
        <w:rPr>
          <w:b/>
          <w:sz w:val="28"/>
          <w:lang w:val="uz-Cyrl-UZ"/>
        </w:rPr>
        <w:t>SOG’LIQNI</w:t>
      </w:r>
      <w:r w:rsidR="006C2BAA" w:rsidRPr="005735A8">
        <w:rPr>
          <w:b/>
          <w:sz w:val="28"/>
          <w:lang w:val="uz-Cyrl-UZ"/>
        </w:rPr>
        <w:t xml:space="preserve"> </w:t>
      </w:r>
      <w:r>
        <w:rPr>
          <w:b/>
          <w:sz w:val="28"/>
          <w:lang w:val="uz-Cyrl-UZ"/>
        </w:rPr>
        <w:t>SAQLASH</w:t>
      </w:r>
      <w:r w:rsidR="006C2BAA" w:rsidRPr="005735A8">
        <w:rPr>
          <w:b/>
          <w:sz w:val="28"/>
          <w:lang w:val="uz-Cyrl-UZ"/>
        </w:rPr>
        <w:t xml:space="preserve"> </w:t>
      </w:r>
      <w:r>
        <w:rPr>
          <w:b/>
          <w:sz w:val="28"/>
          <w:lang w:val="uz-Cyrl-UZ"/>
        </w:rPr>
        <w:t>VAZIRLIGI</w:t>
      </w:r>
    </w:p>
    <w:p w:rsidR="006C2BAA" w:rsidRPr="00BE5318" w:rsidRDefault="003322CF" w:rsidP="006C2BAA">
      <w:pPr>
        <w:jc w:val="center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TOSHKENT</w:t>
      </w:r>
      <w:r w:rsidR="006C2BAA" w:rsidRPr="00BE5318">
        <w:rPr>
          <w:b/>
          <w:sz w:val="28"/>
          <w:szCs w:val="28"/>
          <w:lang w:val="uz-Cyrl-UZ"/>
        </w:rPr>
        <w:t xml:space="preserve">  </w:t>
      </w:r>
      <w:r>
        <w:rPr>
          <w:b/>
          <w:sz w:val="28"/>
          <w:szCs w:val="28"/>
          <w:lang w:val="uz-Cyrl-UZ"/>
        </w:rPr>
        <w:t>TIBBIYOT</w:t>
      </w:r>
      <w:r w:rsidR="006C2BAA" w:rsidRPr="00BE5318">
        <w:rPr>
          <w:b/>
          <w:sz w:val="28"/>
          <w:szCs w:val="28"/>
          <w:lang w:val="uz-Cyrl-UZ"/>
        </w:rPr>
        <w:t xml:space="preserve">   </w:t>
      </w:r>
      <w:r>
        <w:rPr>
          <w:b/>
          <w:sz w:val="28"/>
          <w:szCs w:val="28"/>
          <w:lang w:val="uz-Cyrl-UZ"/>
        </w:rPr>
        <w:t>AKADEMIYASI</w:t>
      </w:r>
    </w:p>
    <w:p w:rsidR="006C2BAA" w:rsidRPr="00D542A1" w:rsidRDefault="006C2BAA" w:rsidP="006C2BAA">
      <w:pPr>
        <w:jc w:val="center"/>
        <w:rPr>
          <w:b/>
          <w:sz w:val="28"/>
          <w:szCs w:val="28"/>
          <w:lang w:val="uz-Cyrl-UZ"/>
        </w:rPr>
      </w:pPr>
    </w:p>
    <w:p w:rsidR="006C2BAA" w:rsidRPr="00D542A1" w:rsidRDefault="006C2BAA" w:rsidP="006C2BAA">
      <w:pPr>
        <w:rPr>
          <w:sz w:val="28"/>
          <w:szCs w:val="28"/>
          <w:lang w:val="uz-Cyrl-UZ"/>
        </w:rPr>
      </w:pPr>
    </w:p>
    <w:tbl>
      <w:tblPr>
        <w:tblpPr w:leftFromText="180" w:rightFromText="180" w:vertAnchor="text" w:horzAnchor="margin" w:tblpX="-318" w:tblpY="80"/>
        <w:tblW w:w="9464" w:type="dxa"/>
        <w:tblLook w:val="04A0" w:firstRow="1" w:lastRow="0" w:firstColumn="1" w:lastColumn="0" w:noHBand="0" w:noVBand="1"/>
      </w:tblPr>
      <w:tblGrid>
        <w:gridCol w:w="4253"/>
        <w:gridCol w:w="5211"/>
      </w:tblGrid>
      <w:tr w:rsidR="006C2BAA" w:rsidRPr="00BE5318" w:rsidTr="002C7543">
        <w:trPr>
          <w:trHeight w:val="2694"/>
        </w:trPr>
        <w:tc>
          <w:tcPr>
            <w:tcW w:w="4253" w:type="dxa"/>
          </w:tcPr>
          <w:p w:rsidR="006C2BAA" w:rsidRPr="00D542A1" w:rsidRDefault="006C2BAA" w:rsidP="002C7543">
            <w:pPr>
              <w:spacing w:line="360" w:lineRule="auto"/>
              <w:ind w:right="141"/>
              <w:jc w:val="right"/>
              <w:rPr>
                <w:sz w:val="28"/>
                <w:szCs w:val="28"/>
                <w:lang w:val="uz-Cyrl-UZ"/>
              </w:rPr>
            </w:pPr>
            <w:bookmarkStart w:id="0" w:name="_GoBack"/>
          </w:p>
        </w:tc>
        <w:tc>
          <w:tcPr>
            <w:tcW w:w="5211" w:type="dxa"/>
          </w:tcPr>
          <w:p w:rsidR="006C2BAA" w:rsidRPr="00BE5318" w:rsidRDefault="006C2BAA" w:rsidP="00A100DA">
            <w:pPr>
              <w:tabs>
                <w:tab w:val="left" w:pos="2740"/>
              </w:tabs>
              <w:spacing w:line="360" w:lineRule="auto"/>
              <w:ind w:left="1164" w:right="141"/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 xml:space="preserve">  </w:t>
            </w:r>
            <w:r w:rsidRPr="00D542A1">
              <w:rPr>
                <w:sz w:val="28"/>
                <w:szCs w:val="28"/>
                <w:lang w:val="uz-Cyrl-UZ"/>
              </w:rPr>
              <w:t>«</w:t>
            </w:r>
            <w:r w:rsidR="003322CF">
              <w:rPr>
                <w:sz w:val="28"/>
                <w:szCs w:val="28"/>
                <w:lang w:val="uz-Cyrl-UZ"/>
              </w:rPr>
              <w:t>Tasdiqlandi</w:t>
            </w:r>
            <w:r w:rsidRPr="00D542A1">
              <w:rPr>
                <w:sz w:val="28"/>
                <w:szCs w:val="28"/>
                <w:lang w:val="uz-Cyrl-UZ"/>
              </w:rPr>
              <w:t>»</w:t>
            </w:r>
          </w:p>
          <w:p w:rsidR="00A100DA" w:rsidRDefault="00A100DA" w:rsidP="00A100DA">
            <w:pPr>
              <w:ind w:left="1164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Menejment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tibbiy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biologiya</w:t>
            </w:r>
            <w:proofErr w:type="spellEnd"/>
            <w:r>
              <w:rPr>
                <w:sz w:val="28"/>
                <w:szCs w:val="28"/>
                <w:lang w:val="en-US"/>
              </w:rPr>
              <w:t>,</w:t>
            </w:r>
          </w:p>
          <w:p w:rsidR="00A100DA" w:rsidRDefault="00A100DA" w:rsidP="00A100DA">
            <w:pPr>
              <w:ind w:left="1164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biotibbiyot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muxandisligi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va</w:t>
            </w:r>
            <w:proofErr w:type="spellEnd"/>
          </w:p>
          <w:p w:rsidR="00A100DA" w:rsidRDefault="00A100DA" w:rsidP="00A100DA">
            <w:pPr>
              <w:ind w:left="1164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oliy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ma’lumotli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xamshira</w:t>
            </w:r>
            <w:proofErr w:type="spellEnd"/>
          </w:p>
          <w:p w:rsidR="00A100DA" w:rsidRDefault="00A100DA" w:rsidP="00A100DA">
            <w:pPr>
              <w:ind w:left="116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z-Cyrl-UZ"/>
              </w:rPr>
              <w:t xml:space="preserve">fakulteti dekani, </w:t>
            </w:r>
            <w:r>
              <w:rPr>
                <w:sz w:val="28"/>
                <w:szCs w:val="28"/>
                <w:lang w:val="en-US"/>
              </w:rPr>
              <w:t xml:space="preserve">PhD, </w:t>
            </w:r>
            <w:proofErr w:type="spellStart"/>
            <w:r>
              <w:rPr>
                <w:sz w:val="28"/>
                <w:szCs w:val="28"/>
                <w:lang w:val="en-US"/>
              </w:rPr>
              <w:t>dotsent</w:t>
            </w:r>
            <w:proofErr w:type="spellEnd"/>
            <w:r>
              <w:rPr>
                <w:sz w:val="28"/>
                <w:szCs w:val="28"/>
                <w:lang w:val="uz-Cyrl-UZ"/>
              </w:rPr>
              <w:t xml:space="preserve">                               </w:t>
            </w:r>
            <w:r>
              <w:rPr>
                <w:sz w:val="28"/>
                <w:szCs w:val="28"/>
                <w:lang w:val="en-US"/>
              </w:rPr>
              <w:t xml:space="preserve">              </w:t>
            </w:r>
            <w:r>
              <w:rPr>
                <w:sz w:val="28"/>
                <w:szCs w:val="28"/>
                <w:lang w:val="uz-Cyrl-UZ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 xml:space="preserve">     </w:t>
            </w:r>
            <w:r>
              <w:rPr>
                <w:sz w:val="28"/>
                <w:szCs w:val="28"/>
                <w:lang w:val="en-US"/>
              </w:rPr>
              <w:t xml:space="preserve">_____________  </w:t>
            </w:r>
            <w:proofErr w:type="spellStart"/>
            <w:r>
              <w:rPr>
                <w:sz w:val="28"/>
                <w:szCs w:val="28"/>
                <w:lang w:val="en-US"/>
              </w:rPr>
              <w:t>Aliev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S.U.</w:t>
            </w:r>
          </w:p>
          <w:p w:rsidR="006C2BAA" w:rsidRPr="00B50854" w:rsidRDefault="006C2BAA" w:rsidP="00A100DA">
            <w:pPr>
              <w:tabs>
                <w:tab w:val="left" w:pos="2740"/>
              </w:tabs>
              <w:spacing w:line="360" w:lineRule="auto"/>
              <w:ind w:left="1164" w:right="141"/>
              <w:rPr>
                <w:sz w:val="28"/>
                <w:szCs w:val="28"/>
                <w:lang w:val="uz-Cyrl-UZ"/>
              </w:rPr>
            </w:pPr>
            <w:r w:rsidRPr="00D542A1">
              <w:rPr>
                <w:sz w:val="28"/>
                <w:szCs w:val="28"/>
                <w:lang w:val="uz-Cyrl-UZ"/>
              </w:rPr>
              <w:t xml:space="preserve">  </w:t>
            </w:r>
            <w:r w:rsidRPr="00B50854">
              <w:rPr>
                <w:sz w:val="28"/>
                <w:szCs w:val="28"/>
                <w:lang w:val="uz-Cyrl-UZ"/>
              </w:rPr>
              <w:t>20</w:t>
            </w:r>
            <w:r>
              <w:rPr>
                <w:sz w:val="28"/>
                <w:szCs w:val="28"/>
                <w:lang w:val="uz-Cyrl-UZ"/>
              </w:rPr>
              <w:t>2</w:t>
            </w:r>
            <w:r w:rsidR="002621B0">
              <w:rPr>
                <w:sz w:val="28"/>
                <w:szCs w:val="28"/>
                <w:lang w:val="en-US"/>
              </w:rPr>
              <w:t>2</w:t>
            </w:r>
            <w:r w:rsidRPr="00B50854">
              <w:rPr>
                <w:sz w:val="28"/>
                <w:szCs w:val="28"/>
                <w:lang w:val="uz-Cyrl-UZ"/>
              </w:rPr>
              <w:t xml:space="preserve"> </w:t>
            </w:r>
            <w:r w:rsidR="003322CF">
              <w:rPr>
                <w:sz w:val="28"/>
                <w:szCs w:val="28"/>
                <w:lang w:val="uz-Cyrl-UZ"/>
              </w:rPr>
              <w:t>yil</w:t>
            </w:r>
            <w:r w:rsidRPr="00B50854">
              <w:rPr>
                <w:sz w:val="28"/>
                <w:szCs w:val="28"/>
                <w:lang w:val="uz-Cyrl-UZ"/>
              </w:rPr>
              <w:t xml:space="preserve"> «_</w:t>
            </w:r>
            <w:r w:rsidR="00A40B97">
              <w:rPr>
                <w:sz w:val="28"/>
                <w:szCs w:val="28"/>
                <w:lang w:val="uz-Cyrl-UZ"/>
              </w:rPr>
              <w:t>_</w:t>
            </w:r>
            <w:r w:rsidRPr="00B50854">
              <w:rPr>
                <w:sz w:val="28"/>
                <w:szCs w:val="28"/>
                <w:lang w:val="uz-Cyrl-UZ"/>
              </w:rPr>
              <w:t xml:space="preserve">_» </w:t>
            </w:r>
            <w:r w:rsidR="00A40B97">
              <w:rPr>
                <w:sz w:val="28"/>
                <w:szCs w:val="28"/>
                <w:lang w:val="uz-Cyrl-UZ"/>
              </w:rPr>
              <w:t>______</w:t>
            </w:r>
          </w:p>
        </w:tc>
      </w:tr>
      <w:bookmarkEnd w:id="0"/>
    </w:tbl>
    <w:p w:rsidR="00A100DA" w:rsidRDefault="00A100DA" w:rsidP="006C2BAA">
      <w:pPr>
        <w:ind w:right="40"/>
        <w:jc w:val="center"/>
        <w:rPr>
          <w:b/>
          <w:bCs/>
          <w:sz w:val="28"/>
        </w:rPr>
      </w:pPr>
    </w:p>
    <w:p w:rsidR="00A100DA" w:rsidRDefault="00A100DA" w:rsidP="006C2BAA">
      <w:pPr>
        <w:ind w:right="40"/>
        <w:jc w:val="center"/>
        <w:rPr>
          <w:b/>
          <w:bCs/>
          <w:sz w:val="28"/>
        </w:rPr>
      </w:pPr>
    </w:p>
    <w:p w:rsidR="00A100DA" w:rsidRDefault="00A100DA" w:rsidP="006C2BAA">
      <w:pPr>
        <w:ind w:right="40"/>
        <w:jc w:val="center"/>
        <w:rPr>
          <w:b/>
          <w:bCs/>
          <w:sz w:val="28"/>
        </w:rPr>
      </w:pPr>
    </w:p>
    <w:p w:rsidR="00A100DA" w:rsidRDefault="00A100DA" w:rsidP="006C2BAA">
      <w:pPr>
        <w:ind w:right="40"/>
        <w:jc w:val="center"/>
        <w:rPr>
          <w:b/>
          <w:bCs/>
          <w:sz w:val="28"/>
        </w:rPr>
      </w:pPr>
    </w:p>
    <w:p w:rsidR="00A100DA" w:rsidRDefault="00A100DA" w:rsidP="006C2BAA">
      <w:pPr>
        <w:ind w:right="40"/>
        <w:jc w:val="center"/>
        <w:rPr>
          <w:b/>
          <w:bCs/>
          <w:sz w:val="28"/>
        </w:rPr>
      </w:pPr>
    </w:p>
    <w:p w:rsidR="00A100DA" w:rsidRDefault="00A100DA" w:rsidP="006C2BAA">
      <w:pPr>
        <w:ind w:right="40"/>
        <w:jc w:val="center"/>
        <w:rPr>
          <w:b/>
          <w:bCs/>
          <w:sz w:val="28"/>
          <w:lang w:val="en-US"/>
        </w:rPr>
      </w:pPr>
    </w:p>
    <w:p w:rsidR="00A100DA" w:rsidRDefault="00A100DA" w:rsidP="006C2BAA">
      <w:pPr>
        <w:ind w:right="40"/>
        <w:jc w:val="center"/>
        <w:rPr>
          <w:b/>
          <w:bCs/>
          <w:sz w:val="28"/>
          <w:lang w:val="en-US"/>
        </w:rPr>
      </w:pPr>
    </w:p>
    <w:p w:rsidR="00A100DA" w:rsidRDefault="00A100DA" w:rsidP="006C2BAA">
      <w:pPr>
        <w:ind w:right="40"/>
        <w:jc w:val="center"/>
        <w:rPr>
          <w:b/>
          <w:bCs/>
          <w:sz w:val="28"/>
          <w:lang w:val="en-US"/>
        </w:rPr>
      </w:pPr>
    </w:p>
    <w:p w:rsidR="00A100DA" w:rsidRDefault="00A100DA" w:rsidP="006C2BAA">
      <w:pPr>
        <w:ind w:right="40"/>
        <w:jc w:val="center"/>
        <w:rPr>
          <w:b/>
          <w:bCs/>
          <w:sz w:val="28"/>
          <w:lang w:val="en-US"/>
        </w:rPr>
      </w:pPr>
    </w:p>
    <w:p w:rsidR="00A100DA" w:rsidRDefault="00A100DA" w:rsidP="006C2BAA">
      <w:pPr>
        <w:ind w:right="40"/>
        <w:jc w:val="center"/>
        <w:rPr>
          <w:b/>
          <w:bCs/>
          <w:sz w:val="28"/>
          <w:lang w:val="en-US"/>
        </w:rPr>
      </w:pPr>
    </w:p>
    <w:p w:rsidR="006C2BAA" w:rsidRPr="00A100DA" w:rsidRDefault="003322CF" w:rsidP="006C2BAA">
      <w:pPr>
        <w:ind w:right="40"/>
        <w:jc w:val="center"/>
        <w:rPr>
          <w:b/>
          <w:bCs/>
          <w:sz w:val="28"/>
          <w:lang w:val="en-US"/>
        </w:rPr>
      </w:pPr>
      <w:r w:rsidRPr="00A100DA">
        <w:rPr>
          <w:b/>
          <w:bCs/>
          <w:sz w:val="28"/>
          <w:lang w:val="en-US"/>
        </w:rPr>
        <w:t>TEMATIK</w:t>
      </w:r>
      <w:r w:rsidR="006C2BAA" w:rsidRPr="00A100DA">
        <w:rPr>
          <w:b/>
          <w:bCs/>
          <w:sz w:val="28"/>
          <w:lang w:val="en-US"/>
        </w:rPr>
        <w:t xml:space="preserve"> </w:t>
      </w:r>
      <w:r w:rsidRPr="00A100DA">
        <w:rPr>
          <w:b/>
          <w:bCs/>
          <w:sz w:val="28"/>
          <w:lang w:val="en-US"/>
        </w:rPr>
        <w:t>REJA</w:t>
      </w:r>
      <w:r w:rsidR="006C2BAA" w:rsidRPr="00A100DA">
        <w:rPr>
          <w:b/>
          <w:bCs/>
          <w:sz w:val="28"/>
          <w:lang w:val="en-US"/>
        </w:rPr>
        <w:t xml:space="preserve"> </w:t>
      </w:r>
    </w:p>
    <w:p w:rsidR="006C2BAA" w:rsidRPr="00A100DA" w:rsidRDefault="006C2BAA" w:rsidP="006C2BAA">
      <w:pPr>
        <w:ind w:right="40"/>
        <w:jc w:val="center"/>
        <w:rPr>
          <w:b/>
          <w:bCs/>
          <w:sz w:val="28"/>
          <w:lang w:val="en-US"/>
        </w:rPr>
      </w:pPr>
      <w:r w:rsidRPr="00A100DA">
        <w:rPr>
          <w:b/>
          <w:bCs/>
          <w:sz w:val="28"/>
          <w:lang w:val="en-US"/>
        </w:rPr>
        <w:t>202</w:t>
      </w:r>
      <w:r w:rsidR="002621B0">
        <w:rPr>
          <w:b/>
          <w:bCs/>
          <w:sz w:val="28"/>
          <w:lang w:val="en-US"/>
        </w:rPr>
        <w:t>2</w:t>
      </w:r>
      <w:r w:rsidRPr="00A100DA">
        <w:rPr>
          <w:b/>
          <w:bCs/>
          <w:sz w:val="28"/>
          <w:lang w:val="en-US"/>
        </w:rPr>
        <w:t>-202</w:t>
      </w:r>
      <w:r w:rsidR="002621B0">
        <w:rPr>
          <w:b/>
          <w:bCs/>
          <w:sz w:val="28"/>
          <w:lang w:val="en-US"/>
        </w:rPr>
        <w:t>3</w:t>
      </w:r>
      <w:r w:rsidRPr="00A100DA">
        <w:rPr>
          <w:b/>
          <w:bCs/>
          <w:sz w:val="28"/>
          <w:lang w:val="en-US"/>
        </w:rPr>
        <w:t xml:space="preserve"> </w:t>
      </w:r>
      <w:r w:rsidR="003322CF">
        <w:rPr>
          <w:b/>
          <w:bCs/>
          <w:sz w:val="28"/>
          <w:lang w:val="uz-Cyrl-UZ"/>
        </w:rPr>
        <w:t>o’quv</w:t>
      </w:r>
      <w:r w:rsidRPr="00EB144F">
        <w:rPr>
          <w:b/>
          <w:bCs/>
          <w:sz w:val="28"/>
          <w:lang w:val="uz-Cyrl-UZ"/>
        </w:rPr>
        <w:t xml:space="preserve"> </w:t>
      </w:r>
      <w:r w:rsidR="003322CF">
        <w:rPr>
          <w:b/>
          <w:bCs/>
          <w:sz w:val="28"/>
          <w:lang w:val="uz-Cyrl-UZ"/>
        </w:rPr>
        <w:t>yili</w:t>
      </w:r>
      <w:r w:rsidRPr="00A100DA">
        <w:rPr>
          <w:b/>
          <w:bCs/>
          <w:sz w:val="28"/>
          <w:lang w:val="en-US"/>
        </w:rPr>
        <w:t xml:space="preserve"> </w:t>
      </w:r>
      <w:proofErr w:type="spellStart"/>
      <w:r w:rsidR="003322CF" w:rsidRPr="00A100DA">
        <w:rPr>
          <w:b/>
          <w:bCs/>
          <w:sz w:val="28"/>
          <w:lang w:val="en-US"/>
        </w:rPr>
        <w:t>uchun</w:t>
      </w:r>
      <w:proofErr w:type="spellEnd"/>
    </w:p>
    <w:p w:rsidR="006C2BAA" w:rsidRPr="00A100DA" w:rsidRDefault="006C2BAA" w:rsidP="006C2BAA">
      <w:pPr>
        <w:ind w:right="40"/>
        <w:jc w:val="center"/>
        <w:rPr>
          <w:b/>
          <w:bCs/>
          <w:sz w:val="28"/>
          <w:lang w:val="en-US"/>
        </w:rPr>
      </w:pPr>
    </w:p>
    <w:p w:rsidR="006C2BAA" w:rsidRPr="00A100DA" w:rsidRDefault="006C2BAA" w:rsidP="006C2BAA">
      <w:pPr>
        <w:ind w:right="40"/>
        <w:jc w:val="center"/>
        <w:rPr>
          <w:b/>
          <w:bCs/>
          <w:sz w:val="28"/>
          <w:lang w:val="en-US"/>
        </w:rPr>
      </w:pPr>
    </w:p>
    <w:p w:rsidR="006C2BAA" w:rsidRPr="00A100DA" w:rsidRDefault="003322CF" w:rsidP="006C2BAA">
      <w:pPr>
        <w:ind w:right="40" w:firstLine="142"/>
        <w:rPr>
          <w:b/>
          <w:bCs/>
          <w:sz w:val="28"/>
          <w:lang w:val="en-US"/>
        </w:rPr>
      </w:pPr>
      <w:r>
        <w:rPr>
          <w:b/>
          <w:bCs/>
          <w:sz w:val="28"/>
          <w:lang w:val="uz-Cyrl-UZ"/>
        </w:rPr>
        <w:t>Kafedra</w:t>
      </w:r>
      <w:r w:rsidR="006C2BAA" w:rsidRPr="00A100DA">
        <w:rPr>
          <w:b/>
          <w:bCs/>
          <w:sz w:val="28"/>
          <w:lang w:val="en-US"/>
        </w:rPr>
        <w:t xml:space="preserve">: </w:t>
      </w:r>
      <w:r w:rsidR="006C2BAA" w:rsidRPr="00A100DA">
        <w:rPr>
          <w:bCs/>
          <w:sz w:val="28"/>
          <w:lang w:val="en-US"/>
        </w:rPr>
        <w:t>2-</w:t>
      </w:r>
      <w:r w:rsidRPr="00A100DA">
        <w:rPr>
          <w:bCs/>
          <w:sz w:val="28"/>
          <w:lang w:val="en-US"/>
        </w:rPr>
        <w:t>son</w:t>
      </w:r>
      <w:r w:rsidR="006C2BAA" w:rsidRPr="00A100DA">
        <w:rPr>
          <w:bCs/>
          <w:sz w:val="28"/>
          <w:lang w:val="en-US"/>
        </w:rPr>
        <w:t xml:space="preserve"> </w:t>
      </w:r>
      <w:proofErr w:type="spellStart"/>
      <w:r w:rsidRPr="00A100DA">
        <w:rPr>
          <w:bCs/>
          <w:sz w:val="28"/>
          <w:lang w:val="en-US"/>
        </w:rPr>
        <w:t>umumiy</w:t>
      </w:r>
      <w:proofErr w:type="spellEnd"/>
      <w:r w:rsidR="006C2BAA" w:rsidRPr="00A100DA">
        <w:rPr>
          <w:bCs/>
          <w:sz w:val="28"/>
          <w:lang w:val="en-US"/>
        </w:rPr>
        <w:t xml:space="preserve"> </w:t>
      </w:r>
      <w:proofErr w:type="spellStart"/>
      <w:r w:rsidRPr="00A100DA">
        <w:rPr>
          <w:bCs/>
          <w:sz w:val="28"/>
          <w:lang w:val="en-US"/>
        </w:rPr>
        <w:t>xirurgiya</w:t>
      </w:r>
      <w:proofErr w:type="spellEnd"/>
      <w:r w:rsidR="006C2BAA" w:rsidRPr="00A100DA">
        <w:rPr>
          <w:b/>
          <w:bCs/>
          <w:sz w:val="28"/>
          <w:lang w:val="en-US"/>
        </w:rPr>
        <w:t xml:space="preserve"> </w:t>
      </w:r>
    </w:p>
    <w:p w:rsidR="00C83828" w:rsidRDefault="00C83828" w:rsidP="00C83828">
      <w:pPr>
        <w:ind w:right="-425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 xml:space="preserve">  </w:t>
      </w:r>
      <w:r w:rsidR="003322CF" w:rsidRPr="00C83828">
        <w:rPr>
          <w:b/>
          <w:bCs/>
          <w:sz w:val="28"/>
          <w:lang w:val="en-US"/>
        </w:rPr>
        <w:t>Fan</w:t>
      </w:r>
      <w:r w:rsidR="006C2BAA" w:rsidRPr="00C83828">
        <w:rPr>
          <w:b/>
          <w:bCs/>
          <w:sz w:val="28"/>
          <w:lang w:val="en-US"/>
        </w:rPr>
        <w:t xml:space="preserve">: </w:t>
      </w:r>
      <w:proofErr w:type="spellStart"/>
      <w:r w:rsidR="001C1B9F" w:rsidRPr="001C1B9F">
        <w:rPr>
          <w:bCs/>
          <w:sz w:val="28"/>
          <w:lang w:val="en-US"/>
        </w:rPr>
        <w:t>Tanlov</w:t>
      </w:r>
      <w:proofErr w:type="spellEnd"/>
      <w:r w:rsidR="001C1B9F" w:rsidRPr="001C1B9F">
        <w:rPr>
          <w:bCs/>
          <w:sz w:val="28"/>
          <w:lang w:val="en-US"/>
        </w:rPr>
        <w:t xml:space="preserve"> fan</w:t>
      </w:r>
      <w:r w:rsidR="001C1B9F">
        <w:rPr>
          <w:b/>
          <w:bCs/>
          <w:sz w:val="28"/>
          <w:lang w:val="en-US"/>
        </w:rPr>
        <w:t xml:space="preserve"> “</w:t>
      </w:r>
      <w:r w:rsidRPr="00C83828">
        <w:rPr>
          <w:sz w:val="28"/>
          <w:szCs w:val="28"/>
          <w:lang w:val="uz-Cyrl-UZ"/>
        </w:rPr>
        <w:t>Xirurgiya va xarbiy dala xirurgiyasida hamshiralik ishi</w:t>
      </w:r>
      <w:r w:rsidR="001C1B9F">
        <w:rPr>
          <w:sz w:val="28"/>
          <w:szCs w:val="28"/>
          <w:lang w:val="en-US"/>
        </w:rPr>
        <w:t>”</w:t>
      </w:r>
      <w:r w:rsidRPr="003322CF">
        <w:rPr>
          <w:b/>
          <w:bCs/>
          <w:sz w:val="28"/>
          <w:lang w:val="en-US"/>
        </w:rPr>
        <w:t xml:space="preserve"> </w:t>
      </w:r>
    </w:p>
    <w:p w:rsidR="006C2BAA" w:rsidRPr="003322CF" w:rsidRDefault="003322CF" w:rsidP="00C83828">
      <w:pPr>
        <w:ind w:right="40" w:firstLine="142"/>
        <w:jc w:val="both"/>
        <w:rPr>
          <w:b/>
          <w:bCs/>
          <w:sz w:val="28"/>
          <w:lang w:val="en-US"/>
        </w:rPr>
      </w:pPr>
      <w:proofErr w:type="spellStart"/>
      <w:r w:rsidRPr="003322CF">
        <w:rPr>
          <w:b/>
          <w:bCs/>
          <w:sz w:val="28"/>
          <w:lang w:val="en-US"/>
        </w:rPr>
        <w:t>Fakul’tet</w:t>
      </w:r>
      <w:proofErr w:type="spellEnd"/>
      <w:r w:rsidR="006C2BAA" w:rsidRPr="003322CF">
        <w:rPr>
          <w:b/>
          <w:bCs/>
          <w:sz w:val="28"/>
          <w:lang w:val="en-US"/>
        </w:rPr>
        <w:t xml:space="preserve">: </w:t>
      </w:r>
      <w:r w:rsidR="00C83828">
        <w:rPr>
          <w:bCs/>
          <w:sz w:val="28"/>
          <w:lang w:val="en-US"/>
        </w:rPr>
        <w:t>OXI</w:t>
      </w:r>
      <w:r w:rsidR="006C2BAA" w:rsidRPr="003322CF">
        <w:rPr>
          <w:bCs/>
          <w:sz w:val="28"/>
          <w:lang w:val="en-US"/>
        </w:rPr>
        <w:t xml:space="preserve">. </w:t>
      </w:r>
      <w:proofErr w:type="spellStart"/>
      <w:r w:rsidRPr="003322CF">
        <w:rPr>
          <w:bCs/>
          <w:sz w:val="28"/>
          <w:lang w:val="en-US"/>
        </w:rPr>
        <w:t>Kurs</w:t>
      </w:r>
      <w:proofErr w:type="spellEnd"/>
      <w:r w:rsidR="006C2BAA" w:rsidRPr="003322CF">
        <w:rPr>
          <w:bCs/>
          <w:sz w:val="28"/>
          <w:lang w:val="en-US"/>
        </w:rPr>
        <w:t xml:space="preserve">: </w:t>
      </w:r>
      <w:r w:rsidR="001C1B9F">
        <w:rPr>
          <w:bCs/>
          <w:sz w:val="28"/>
          <w:lang w:val="en-US"/>
        </w:rPr>
        <w:t>3</w:t>
      </w:r>
      <w:r w:rsidR="006C2BAA" w:rsidRPr="003322CF">
        <w:rPr>
          <w:bCs/>
          <w:sz w:val="28"/>
          <w:lang w:val="en-US"/>
        </w:rPr>
        <w:t>-</w:t>
      </w:r>
      <w:r w:rsidRPr="003322CF">
        <w:rPr>
          <w:bCs/>
          <w:sz w:val="28"/>
          <w:lang w:val="en-US"/>
        </w:rPr>
        <w:t>kurs</w:t>
      </w:r>
    </w:p>
    <w:p w:rsidR="006C2BAA" w:rsidRPr="003322CF" w:rsidRDefault="003322CF" w:rsidP="006C2BAA">
      <w:pPr>
        <w:ind w:right="40" w:firstLine="142"/>
        <w:rPr>
          <w:b/>
          <w:bCs/>
          <w:sz w:val="28"/>
          <w:lang w:val="en-US"/>
        </w:rPr>
      </w:pPr>
      <w:proofErr w:type="spellStart"/>
      <w:r w:rsidRPr="003322CF">
        <w:rPr>
          <w:b/>
          <w:bCs/>
          <w:sz w:val="28"/>
          <w:lang w:val="en-US"/>
        </w:rPr>
        <w:t>Semestr</w:t>
      </w:r>
      <w:proofErr w:type="spellEnd"/>
      <w:r w:rsidR="006C2BAA" w:rsidRPr="003322CF">
        <w:rPr>
          <w:b/>
          <w:bCs/>
          <w:sz w:val="28"/>
          <w:lang w:val="en-US"/>
        </w:rPr>
        <w:t xml:space="preserve"> </w:t>
      </w:r>
      <w:proofErr w:type="spellStart"/>
      <w:r w:rsidRPr="003322CF">
        <w:rPr>
          <w:b/>
          <w:bCs/>
          <w:sz w:val="28"/>
          <w:lang w:val="en-US"/>
        </w:rPr>
        <w:t>uchun</w:t>
      </w:r>
      <w:proofErr w:type="spellEnd"/>
      <w:r w:rsidR="006C2BAA" w:rsidRPr="003322CF">
        <w:rPr>
          <w:b/>
          <w:bCs/>
          <w:sz w:val="28"/>
          <w:lang w:val="en-US"/>
        </w:rPr>
        <w:t xml:space="preserve"> </w:t>
      </w:r>
      <w:proofErr w:type="spellStart"/>
      <w:r w:rsidRPr="003322CF">
        <w:rPr>
          <w:b/>
          <w:bCs/>
          <w:sz w:val="28"/>
          <w:lang w:val="en-US"/>
        </w:rPr>
        <w:t>ajratilgan</w:t>
      </w:r>
      <w:proofErr w:type="spellEnd"/>
      <w:r w:rsidR="006C2BAA" w:rsidRPr="003322CF">
        <w:rPr>
          <w:b/>
          <w:bCs/>
          <w:sz w:val="28"/>
          <w:lang w:val="en-US"/>
        </w:rPr>
        <w:t xml:space="preserve"> </w:t>
      </w:r>
      <w:proofErr w:type="spellStart"/>
      <w:r w:rsidRPr="003322CF">
        <w:rPr>
          <w:b/>
          <w:bCs/>
          <w:sz w:val="28"/>
          <w:lang w:val="en-US"/>
        </w:rPr>
        <w:t>soat</w:t>
      </w:r>
      <w:proofErr w:type="spellEnd"/>
      <w:r w:rsidR="006C2BAA" w:rsidRPr="003322CF">
        <w:rPr>
          <w:b/>
          <w:bCs/>
          <w:sz w:val="28"/>
          <w:lang w:val="en-US"/>
        </w:rPr>
        <w:t xml:space="preserve">: </w:t>
      </w:r>
    </w:p>
    <w:p w:rsidR="006C2BAA" w:rsidRPr="00EB144F" w:rsidRDefault="006C2BAA" w:rsidP="006C2BAA">
      <w:pPr>
        <w:ind w:right="-522" w:firstLine="142"/>
        <w:jc w:val="both"/>
        <w:rPr>
          <w:b/>
          <w:sz w:val="28"/>
          <w:szCs w:val="28"/>
          <w:lang w:val="uz-Cyrl-UZ"/>
        </w:rPr>
      </w:pPr>
      <w:r w:rsidRPr="00EB144F">
        <w:rPr>
          <w:b/>
          <w:sz w:val="28"/>
          <w:szCs w:val="28"/>
          <w:lang w:val="uz-Cyrl-UZ"/>
        </w:rPr>
        <w:t xml:space="preserve">             </w:t>
      </w:r>
      <w:r w:rsidR="003322CF">
        <w:rPr>
          <w:b/>
          <w:sz w:val="28"/>
          <w:szCs w:val="28"/>
          <w:lang w:val="uz-Cyrl-UZ"/>
        </w:rPr>
        <w:t>Ma’ruza</w:t>
      </w:r>
      <w:r w:rsidRPr="00EB144F">
        <w:rPr>
          <w:b/>
          <w:sz w:val="28"/>
          <w:szCs w:val="28"/>
          <w:lang w:val="uz-Cyrl-UZ"/>
        </w:rPr>
        <w:t xml:space="preserve"> - </w:t>
      </w:r>
      <w:r w:rsidR="001C1B9F">
        <w:rPr>
          <w:b/>
          <w:sz w:val="28"/>
          <w:szCs w:val="28"/>
          <w:lang w:val="en-US"/>
        </w:rPr>
        <w:t>4</w:t>
      </w:r>
      <w:r w:rsidR="00C83828">
        <w:rPr>
          <w:b/>
          <w:sz w:val="28"/>
          <w:szCs w:val="28"/>
          <w:lang w:val="en-US"/>
        </w:rPr>
        <w:t>0</w:t>
      </w:r>
      <w:r w:rsidRPr="00AB3600">
        <w:rPr>
          <w:sz w:val="28"/>
          <w:szCs w:val="28"/>
          <w:lang w:val="uz-Cyrl-UZ"/>
        </w:rPr>
        <w:t xml:space="preserve"> </w:t>
      </w:r>
      <w:r w:rsidR="003322CF">
        <w:rPr>
          <w:sz w:val="28"/>
          <w:szCs w:val="28"/>
          <w:lang w:val="uz-Cyrl-UZ"/>
        </w:rPr>
        <w:t>soat</w:t>
      </w:r>
      <w:r w:rsidRPr="00AB3600">
        <w:rPr>
          <w:sz w:val="28"/>
          <w:szCs w:val="28"/>
          <w:lang w:val="uz-Cyrl-UZ"/>
        </w:rPr>
        <w:t xml:space="preserve">           </w:t>
      </w:r>
    </w:p>
    <w:p w:rsidR="006C2BAA" w:rsidRDefault="006C2BAA" w:rsidP="006C2BAA">
      <w:pPr>
        <w:ind w:right="-522" w:firstLine="142"/>
        <w:jc w:val="both"/>
        <w:rPr>
          <w:b/>
          <w:sz w:val="28"/>
          <w:szCs w:val="28"/>
          <w:lang w:val="uz-Cyrl-UZ"/>
        </w:rPr>
      </w:pPr>
      <w:r w:rsidRPr="00EB144F">
        <w:rPr>
          <w:b/>
          <w:sz w:val="28"/>
          <w:szCs w:val="28"/>
          <w:lang w:val="uz-Cyrl-UZ"/>
        </w:rPr>
        <w:t xml:space="preserve">            </w:t>
      </w:r>
      <w:r w:rsidR="003322CF">
        <w:rPr>
          <w:b/>
          <w:sz w:val="28"/>
          <w:szCs w:val="28"/>
          <w:lang w:val="uz-Cyrl-UZ"/>
        </w:rPr>
        <w:t>Amaliy</w:t>
      </w:r>
      <w:r w:rsidRPr="00EB144F">
        <w:rPr>
          <w:b/>
          <w:sz w:val="28"/>
          <w:szCs w:val="28"/>
          <w:lang w:val="uz-Cyrl-UZ"/>
        </w:rPr>
        <w:t xml:space="preserve"> </w:t>
      </w:r>
      <w:r w:rsidR="003322CF">
        <w:rPr>
          <w:b/>
          <w:sz w:val="28"/>
          <w:szCs w:val="28"/>
          <w:lang w:val="uz-Cyrl-UZ"/>
        </w:rPr>
        <w:t>mashg’ulotlar</w:t>
      </w:r>
      <w:r w:rsidRPr="00EB144F">
        <w:rPr>
          <w:b/>
          <w:sz w:val="28"/>
          <w:szCs w:val="28"/>
          <w:lang w:val="uz-Cyrl-UZ"/>
        </w:rPr>
        <w:t xml:space="preserve"> – </w:t>
      </w:r>
      <w:r w:rsidR="002621B0">
        <w:rPr>
          <w:b/>
          <w:sz w:val="28"/>
          <w:szCs w:val="28"/>
          <w:lang w:val="en-US"/>
        </w:rPr>
        <w:t>350</w:t>
      </w:r>
      <w:r w:rsidRPr="00AB3600">
        <w:rPr>
          <w:sz w:val="28"/>
          <w:szCs w:val="28"/>
          <w:lang w:val="uz-Cyrl-UZ"/>
        </w:rPr>
        <w:t xml:space="preserve"> </w:t>
      </w:r>
      <w:r w:rsidR="003322CF">
        <w:rPr>
          <w:sz w:val="28"/>
          <w:szCs w:val="28"/>
          <w:lang w:val="uz-Cyrl-UZ"/>
        </w:rPr>
        <w:t>soat</w:t>
      </w:r>
      <w:r w:rsidRPr="00EB144F">
        <w:rPr>
          <w:b/>
          <w:sz w:val="28"/>
          <w:szCs w:val="28"/>
          <w:lang w:val="uz-Cyrl-UZ"/>
        </w:rPr>
        <w:t xml:space="preserve"> </w:t>
      </w:r>
    </w:p>
    <w:p w:rsidR="00C83828" w:rsidRPr="00EB144F" w:rsidRDefault="00C83828" w:rsidP="00C83828">
      <w:pPr>
        <w:ind w:right="-522" w:firstLine="142"/>
        <w:jc w:val="both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en-US"/>
        </w:rPr>
        <w:t xml:space="preserve">            </w:t>
      </w:r>
      <w:proofErr w:type="spellStart"/>
      <w:r>
        <w:rPr>
          <w:b/>
          <w:sz w:val="28"/>
          <w:szCs w:val="28"/>
          <w:lang w:val="en-US"/>
        </w:rPr>
        <w:t>Klinik</w:t>
      </w:r>
      <w:proofErr w:type="spellEnd"/>
      <w:r w:rsidRPr="00EB144F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mashg’ulotlar</w:t>
      </w:r>
      <w:r w:rsidRPr="00EB144F">
        <w:rPr>
          <w:b/>
          <w:sz w:val="28"/>
          <w:szCs w:val="28"/>
          <w:lang w:val="uz-Cyrl-UZ"/>
        </w:rPr>
        <w:t xml:space="preserve"> – </w:t>
      </w:r>
      <w:r w:rsidR="002621B0">
        <w:rPr>
          <w:b/>
          <w:sz w:val="28"/>
          <w:szCs w:val="28"/>
          <w:lang w:val="en-US"/>
        </w:rPr>
        <w:t>374</w:t>
      </w:r>
      <w:r w:rsidRPr="00AB360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soat</w:t>
      </w:r>
    </w:p>
    <w:p w:rsidR="0013014E" w:rsidRPr="00AB3600" w:rsidRDefault="0013014E" w:rsidP="00AF29F8">
      <w:pPr>
        <w:rPr>
          <w:lang w:val="uz-Cyrl-UZ"/>
        </w:rPr>
      </w:pPr>
    </w:p>
    <w:p w:rsidR="00A100DA" w:rsidRPr="00864B0B" w:rsidRDefault="00A100DA" w:rsidP="00A100DA">
      <w:pPr>
        <w:jc w:val="center"/>
        <w:rPr>
          <w:b/>
          <w:sz w:val="28"/>
          <w:szCs w:val="28"/>
          <w:lang w:val="uz-Cyrl-UZ"/>
        </w:rPr>
      </w:pPr>
      <w:r w:rsidRPr="00864B0B">
        <w:rPr>
          <w:b/>
          <w:sz w:val="28"/>
          <w:szCs w:val="28"/>
          <w:lang w:val="uz-Cyrl-UZ"/>
        </w:rPr>
        <w:t xml:space="preserve">3. </w:t>
      </w:r>
      <w:r>
        <w:rPr>
          <w:b/>
          <w:sz w:val="28"/>
          <w:szCs w:val="28"/>
          <w:lang w:val="uz-Cyrl-UZ"/>
        </w:rPr>
        <w:t>Ma’ruza</w:t>
      </w:r>
      <w:r w:rsidRPr="00864B0B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mashg’ulotlari</w:t>
      </w:r>
    </w:p>
    <w:p w:rsidR="00A100DA" w:rsidRPr="00864B0B" w:rsidRDefault="00A100DA" w:rsidP="00A100DA">
      <w:pPr>
        <w:jc w:val="right"/>
        <w:rPr>
          <w:sz w:val="28"/>
          <w:szCs w:val="28"/>
          <w:lang w:val="uz-Cyrl-UZ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7821"/>
        <w:gridCol w:w="1276"/>
      </w:tblGrid>
      <w:tr w:rsidR="00A100DA" w:rsidRPr="00864B0B" w:rsidTr="00B03D7F">
        <w:trPr>
          <w:trHeight w:val="738"/>
        </w:trPr>
        <w:tc>
          <w:tcPr>
            <w:tcW w:w="826" w:type="dxa"/>
          </w:tcPr>
          <w:p w:rsidR="00A100DA" w:rsidRPr="00864B0B" w:rsidRDefault="00A100DA" w:rsidP="00B03D7F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864B0B">
              <w:rPr>
                <w:b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7821" w:type="dxa"/>
          </w:tcPr>
          <w:p w:rsidR="00A100DA" w:rsidRPr="00864B0B" w:rsidRDefault="00A100DA" w:rsidP="00B03D7F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Ma’ruzalar</w:t>
            </w:r>
            <w:r w:rsidRPr="00864B0B">
              <w:rPr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b/>
                <w:sz w:val="28"/>
                <w:szCs w:val="28"/>
                <w:lang w:val="uz-Cyrl-UZ"/>
              </w:rPr>
              <w:t>mavzulari</w:t>
            </w:r>
          </w:p>
        </w:tc>
        <w:tc>
          <w:tcPr>
            <w:tcW w:w="1276" w:type="dxa"/>
          </w:tcPr>
          <w:p w:rsidR="00A100DA" w:rsidRPr="00864B0B" w:rsidRDefault="00A100DA" w:rsidP="00B03D7F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Soat</w:t>
            </w:r>
            <w:r w:rsidRPr="00864B0B">
              <w:rPr>
                <w:b/>
                <w:sz w:val="28"/>
                <w:szCs w:val="28"/>
                <w:lang w:val="uz-Cyrl-UZ"/>
              </w:rPr>
              <w:t xml:space="preserve">  </w:t>
            </w:r>
          </w:p>
          <w:p w:rsidR="00A100DA" w:rsidRPr="00864B0B" w:rsidRDefault="00A100DA" w:rsidP="00B03D7F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hajmi</w:t>
            </w:r>
          </w:p>
        </w:tc>
      </w:tr>
      <w:tr w:rsidR="00A100DA" w:rsidRPr="00864B0B" w:rsidTr="00B03D7F">
        <w:trPr>
          <w:trHeight w:val="1234"/>
        </w:trPr>
        <w:tc>
          <w:tcPr>
            <w:tcW w:w="826" w:type="dxa"/>
          </w:tcPr>
          <w:p w:rsidR="00A100DA" w:rsidRPr="00864B0B" w:rsidRDefault="00A100DA" w:rsidP="00B03D7F">
            <w:pPr>
              <w:jc w:val="center"/>
              <w:rPr>
                <w:sz w:val="28"/>
                <w:szCs w:val="28"/>
                <w:lang w:val="uz-Cyrl-UZ"/>
              </w:rPr>
            </w:pPr>
            <w:r w:rsidRPr="00864B0B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7821" w:type="dxa"/>
          </w:tcPr>
          <w:p w:rsidR="00A100DA" w:rsidRPr="00864B0B" w:rsidRDefault="00A100DA" w:rsidP="00B03D7F">
            <w:pPr>
              <w:keepNext/>
              <w:tabs>
                <w:tab w:val="left" w:pos="9000"/>
              </w:tabs>
              <w:ind w:right="34"/>
              <w:jc w:val="both"/>
              <w:outlineLvl w:val="7"/>
              <w:rPr>
                <w:sz w:val="28"/>
                <w:szCs w:val="28"/>
                <w:lang w:val="uz-Cyrl-UZ"/>
              </w:rPr>
            </w:pPr>
            <w:r>
              <w:rPr>
                <w:bCs/>
                <w:sz w:val="28"/>
                <w:szCs w:val="28"/>
                <w:lang w:val="uz-Cyrl-UZ"/>
              </w:rPr>
              <w:t>Xirurgiya</w:t>
            </w:r>
            <w:r w:rsidRPr="00864B0B">
              <w:rPr>
                <w:bCs/>
                <w:sz w:val="28"/>
                <w:szCs w:val="28"/>
                <w:lang w:val="uz-Cyrl-UZ"/>
              </w:rPr>
              <w:t xml:space="preserve"> </w:t>
            </w:r>
            <w:r>
              <w:rPr>
                <w:bCs/>
                <w:sz w:val="28"/>
                <w:szCs w:val="28"/>
                <w:lang w:val="uz-Cyrl-UZ"/>
              </w:rPr>
              <w:t>fanining</w:t>
            </w:r>
            <w:r w:rsidRPr="00864B0B">
              <w:rPr>
                <w:bCs/>
                <w:sz w:val="28"/>
                <w:szCs w:val="28"/>
                <w:lang w:val="uz-Cyrl-UZ"/>
              </w:rPr>
              <w:t xml:space="preserve"> </w:t>
            </w:r>
            <w:r>
              <w:rPr>
                <w:bCs/>
                <w:sz w:val="28"/>
                <w:szCs w:val="28"/>
                <w:lang w:val="uz-Cyrl-UZ"/>
              </w:rPr>
              <w:t>rivojlanish</w:t>
            </w:r>
            <w:r w:rsidRPr="00864B0B">
              <w:rPr>
                <w:bCs/>
                <w:sz w:val="28"/>
                <w:szCs w:val="28"/>
                <w:lang w:val="uz-Cyrl-UZ"/>
              </w:rPr>
              <w:t xml:space="preserve"> </w:t>
            </w:r>
            <w:r>
              <w:rPr>
                <w:bCs/>
                <w:sz w:val="28"/>
                <w:szCs w:val="28"/>
                <w:lang w:val="uz-Cyrl-UZ"/>
              </w:rPr>
              <w:t>tarixi</w:t>
            </w:r>
            <w:r w:rsidRPr="00864B0B">
              <w:rPr>
                <w:bCs/>
                <w:sz w:val="28"/>
                <w:szCs w:val="28"/>
                <w:lang w:val="uz-Cyrl-UZ"/>
              </w:rPr>
              <w:t xml:space="preserve">. XIX-XX </w:t>
            </w:r>
            <w:r>
              <w:rPr>
                <w:bCs/>
                <w:sz w:val="28"/>
                <w:szCs w:val="28"/>
                <w:lang w:val="uz-Cyrl-UZ"/>
              </w:rPr>
              <w:t>va</w:t>
            </w:r>
            <w:r w:rsidRPr="00864B0B">
              <w:rPr>
                <w:bCs/>
                <w:sz w:val="28"/>
                <w:szCs w:val="28"/>
                <w:lang w:val="uz-Cyrl-UZ"/>
              </w:rPr>
              <w:t xml:space="preserve"> XXI </w:t>
            </w:r>
            <w:r>
              <w:rPr>
                <w:bCs/>
                <w:sz w:val="28"/>
                <w:szCs w:val="28"/>
                <w:lang w:val="uz-Cyrl-UZ"/>
              </w:rPr>
              <w:t>asr</w:t>
            </w:r>
            <w:r w:rsidRPr="00864B0B">
              <w:rPr>
                <w:bCs/>
                <w:sz w:val="28"/>
                <w:szCs w:val="28"/>
                <w:lang w:val="uz-Cyrl-UZ"/>
              </w:rPr>
              <w:t xml:space="preserve"> </w:t>
            </w:r>
            <w:r>
              <w:rPr>
                <w:bCs/>
                <w:sz w:val="28"/>
                <w:szCs w:val="28"/>
                <w:lang w:val="uz-Cyrl-UZ"/>
              </w:rPr>
              <w:t>xirurgiyasi</w:t>
            </w:r>
            <w:r w:rsidRPr="00864B0B">
              <w:rPr>
                <w:bCs/>
                <w:sz w:val="28"/>
                <w:szCs w:val="28"/>
                <w:lang w:val="uz-Cyrl-UZ"/>
              </w:rPr>
              <w:t xml:space="preserve">. </w:t>
            </w:r>
            <w:r>
              <w:rPr>
                <w:bCs/>
                <w:sz w:val="28"/>
                <w:szCs w:val="28"/>
                <w:lang w:val="uz-Cyrl-UZ"/>
              </w:rPr>
              <w:t>O’zbekistonda</w:t>
            </w:r>
            <w:r w:rsidRPr="00864B0B">
              <w:rPr>
                <w:bCs/>
                <w:sz w:val="28"/>
                <w:szCs w:val="28"/>
                <w:lang w:val="uz-Cyrl-UZ"/>
              </w:rPr>
              <w:t xml:space="preserve"> </w:t>
            </w:r>
            <w:r>
              <w:rPr>
                <w:bCs/>
                <w:sz w:val="28"/>
                <w:szCs w:val="28"/>
                <w:lang w:val="uz-Cyrl-UZ"/>
              </w:rPr>
              <w:t>xirurgiyaning</w:t>
            </w:r>
            <w:r w:rsidRPr="00864B0B">
              <w:rPr>
                <w:bCs/>
                <w:sz w:val="28"/>
                <w:szCs w:val="28"/>
                <w:lang w:val="uz-Cyrl-UZ"/>
              </w:rPr>
              <w:t xml:space="preserve"> </w:t>
            </w:r>
            <w:r>
              <w:rPr>
                <w:bCs/>
                <w:sz w:val="28"/>
                <w:szCs w:val="28"/>
                <w:lang w:val="uz-Cyrl-UZ"/>
              </w:rPr>
              <w:t>rivojlanishi</w:t>
            </w:r>
            <w:r w:rsidRPr="00864B0B">
              <w:rPr>
                <w:bCs/>
                <w:sz w:val="28"/>
                <w:szCs w:val="28"/>
                <w:lang w:val="uz-Cyrl-UZ"/>
              </w:rPr>
              <w:t xml:space="preserve">. </w:t>
            </w:r>
            <w:r>
              <w:rPr>
                <w:bCs/>
                <w:sz w:val="28"/>
                <w:szCs w:val="28"/>
                <w:lang w:val="uz-Cyrl-UZ"/>
              </w:rPr>
              <w:t>Xirurgiyada</w:t>
            </w:r>
            <w:r w:rsidRPr="00864B0B">
              <w:rPr>
                <w:bCs/>
                <w:sz w:val="28"/>
                <w:szCs w:val="28"/>
                <w:lang w:val="uz-Cyrl-UZ"/>
              </w:rPr>
              <w:t xml:space="preserve"> </w:t>
            </w:r>
            <w:r>
              <w:rPr>
                <w:bCs/>
                <w:sz w:val="28"/>
                <w:szCs w:val="28"/>
                <w:lang w:val="uz-Cyrl-UZ"/>
              </w:rPr>
              <w:t>oliy</w:t>
            </w:r>
            <w:r w:rsidRPr="00864B0B">
              <w:rPr>
                <w:bCs/>
                <w:sz w:val="28"/>
                <w:szCs w:val="28"/>
                <w:lang w:val="uz-Cyrl-UZ"/>
              </w:rPr>
              <w:t xml:space="preserve"> </w:t>
            </w:r>
            <w:r>
              <w:rPr>
                <w:bCs/>
                <w:sz w:val="28"/>
                <w:szCs w:val="28"/>
                <w:lang w:val="uz-Cyrl-UZ"/>
              </w:rPr>
              <w:t>hamshiralik</w:t>
            </w:r>
            <w:r w:rsidRPr="00864B0B">
              <w:rPr>
                <w:bCs/>
                <w:sz w:val="28"/>
                <w:szCs w:val="28"/>
                <w:lang w:val="uz-Cyrl-UZ"/>
              </w:rPr>
              <w:t xml:space="preserve"> </w:t>
            </w:r>
            <w:r>
              <w:rPr>
                <w:bCs/>
                <w:sz w:val="28"/>
                <w:szCs w:val="28"/>
                <w:lang w:val="uz-Cyrl-UZ"/>
              </w:rPr>
              <w:t>ishi</w:t>
            </w:r>
            <w:r w:rsidRPr="00864B0B">
              <w:rPr>
                <w:bCs/>
                <w:sz w:val="28"/>
                <w:szCs w:val="28"/>
                <w:lang w:val="uz-Cyrl-UZ"/>
              </w:rPr>
              <w:t xml:space="preserve">. </w:t>
            </w:r>
          </w:p>
        </w:tc>
        <w:tc>
          <w:tcPr>
            <w:tcW w:w="1276" w:type="dxa"/>
          </w:tcPr>
          <w:p w:rsidR="00A100DA" w:rsidRPr="00864B0B" w:rsidRDefault="00A100DA" w:rsidP="00B03D7F">
            <w:pPr>
              <w:jc w:val="center"/>
              <w:rPr>
                <w:sz w:val="28"/>
                <w:szCs w:val="28"/>
                <w:lang w:val="uz-Cyrl-UZ"/>
              </w:rPr>
            </w:pPr>
          </w:p>
          <w:p w:rsidR="00A100DA" w:rsidRPr="00864B0B" w:rsidRDefault="00A100DA" w:rsidP="00B03D7F">
            <w:pPr>
              <w:jc w:val="center"/>
              <w:rPr>
                <w:sz w:val="28"/>
                <w:szCs w:val="28"/>
                <w:lang w:val="uz-Cyrl-UZ"/>
              </w:rPr>
            </w:pPr>
            <w:r w:rsidRPr="00864B0B">
              <w:rPr>
                <w:sz w:val="28"/>
                <w:szCs w:val="28"/>
                <w:lang w:val="uz-Cyrl-UZ"/>
              </w:rPr>
              <w:t>2</w:t>
            </w:r>
          </w:p>
        </w:tc>
      </w:tr>
      <w:tr w:rsidR="00A100DA" w:rsidRPr="00864B0B" w:rsidTr="00B03D7F">
        <w:trPr>
          <w:trHeight w:val="254"/>
        </w:trPr>
        <w:tc>
          <w:tcPr>
            <w:tcW w:w="826" w:type="dxa"/>
          </w:tcPr>
          <w:p w:rsidR="00A100DA" w:rsidRPr="00864B0B" w:rsidRDefault="00A100DA" w:rsidP="00B03D7F">
            <w:pPr>
              <w:jc w:val="center"/>
              <w:rPr>
                <w:sz w:val="28"/>
                <w:szCs w:val="28"/>
                <w:lang w:val="uz-Cyrl-UZ"/>
              </w:rPr>
            </w:pPr>
            <w:r w:rsidRPr="00864B0B">
              <w:rPr>
                <w:sz w:val="28"/>
                <w:szCs w:val="28"/>
                <w:lang w:val="uz-Cyrl-UZ"/>
              </w:rPr>
              <w:t>2</w:t>
            </w:r>
          </w:p>
        </w:tc>
        <w:tc>
          <w:tcPr>
            <w:tcW w:w="7821" w:type="dxa"/>
          </w:tcPr>
          <w:p w:rsidR="00A100DA" w:rsidRPr="00864B0B" w:rsidRDefault="00A100DA" w:rsidP="00B03D7F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Aseptika</w:t>
            </w:r>
            <w:r w:rsidRPr="00864B0B">
              <w:rPr>
                <w:sz w:val="28"/>
                <w:szCs w:val="28"/>
                <w:lang w:val="uz-Cyrl-UZ"/>
              </w:rPr>
              <w:t xml:space="preserve">. </w:t>
            </w:r>
            <w:r>
              <w:rPr>
                <w:sz w:val="28"/>
                <w:szCs w:val="28"/>
                <w:lang w:val="uz-Cyrl-UZ"/>
              </w:rPr>
              <w:t>Infeksiyaning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tarkalish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yo’llari</w:t>
            </w:r>
            <w:r w:rsidRPr="00864B0B">
              <w:rPr>
                <w:sz w:val="28"/>
                <w:szCs w:val="28"/>
                <w:lang w:val="uz-Cyrl-UZ"/>
              </w:rPr>
              <w:t xml:space="preserve">. </w:t>
            </w:r>
            <w:r>
              <w:rPr>
                <w:sz w:val="28"/>
                <w:szCs w:val="28"/>
                <w:lang w:val="uz-Cyrl-UZ"/>
              </w:rPr>
              <w:t>Havo</w:t>
            </w:r>
            <w:r w:rsidRPr="00864B0B">
              <w:rPr>
                <w:sz w:val="28"/>
                <w:szCs w:val="28"/>
                <w:lang w:val="uz-Cyrl-UZ"/>
              </w:rPr>
              <w:t>-</w:t>
            </w:r>
            <w:r>
              <w:rPr>
                <w:sz w:val="28"/>
                <w:szCs w:val="28"/>
                <w:lang w:val="uz-Cyrl-UZ"/>
              </w:rPr>
              <w:t>tomchi</w:t>
            </w:r>
            <w:r w:rsidRPr="00864B0B">
              <w:rPr>
                <w:sz w:val="28"/>
                <w:szCs w:val="28"/>
                <w:lang w:val="uz-Cyrl-UZ"/>
              </w:rPr>
              <w:t xml:space="preserve">, </w:t>
            </w:r>
            <w:r>
              <w:rPr>
                <w:sz w:val="28"/>
                <w:szCs w:val="28"/>
                <w:lang w:val="uz-Cyrl-UZ"/>
              </w:rPr>
              <w:t>kontakt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va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implantatsion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infeksiyaning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profilaktikasida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hamshiralik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ishi</w:t>
            </w:r>
            <w:r w:rsidRPr="00864B0B">
              <w:rPr>
                <w:sz w:val="28"/>
                <w:szCs w:val="28"/>
                <w:lang w:val="uz-Cyrl-UZ"/>
              </w:rPr>
              <w:t xml:space="preserve">. </w:t>
            </w:r>
          </w:p>
        </w:tc>
        <w:tc>
          <w:tcPr>
            <w:tcW w:w="1276" w:type="dxa"/>
          </w:tcPr>
          <w:p w:rsidR="00A100DA" w:rsidRPr="00864B0B" w:rsidRDefault="00A100DA" w:rsidP="00B03D7F">
            <w:pPr>
              <w:jc w:val="center"/>
              <w:rPr>
                <w:sz w:val="28"/>
                <w:szCs w:val="28"/>
                <w:lang w:val="uz-Cyrl-UZ"/>
              </w:rPr>
            </w:pPr>
            <w:r w:rsidRPr="00864B0B">
              <w:rPr>
                <w:sz w:val="28"/>
                <w:szCs w:val="28"/>
                <w:lang w:val="uz-Cyrl-UZ"/>
              </w:rPr>
              <w:t>2</w:t>
            </w:r>
          </w:p>
        </w:tc>
      </w:tr>
      <w:tr w:rsidR="00A100DA" w:rsidRPr="00864B0B" w:rsidTr="00B03D7F">
        <w:trPr>
          <w:trHeight w:val="738"/>
        </w:trPr>
        <w:tc>
          <w:tcPr>
            <w:tcW w:w="826" w:type="dxa"/>
          </w:tcPr>
          <w:p w:rsidR="00A100DA" w:rsidRPr="00864B0B" w:rsidRDefault="00A100DA" w:rsidP="00B03D7F">
            <w:pPr>
              <w:jc w:val="center"/>
              <w:rPr>
                <w:sz w:val="28"/>
                <w:szCs w:val="28"/>
                <w:lang w:val="uz-Cyrl-UZ"/>
              </w:rPr>
            </w:pPr>
            <w:r w:rsidRPr="00864B0B">
              <w:rPr>
                <w:sz w:val="28"/>
                <w:szCs w:val="28"/>
                <w:lang w:val="uz-Cyrl-UZ"/>
              </w:rPr>
              <w:t>3</w:t>
            </w:r>
          </w:p>
        </w:tc>
        <w:tc>
          <w:tcPr>
            <w:tcW w:w="7821" w:type="dxa"/>
          </w:tcPr>
          <w:p w:rsidR="00A100DA" w:rsidRPr="00864B0B" w:rsidRDefault="00A100DA" w:rsidP="00B03D7F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Antiseptika</w:t>
            </w:r>
            <w:r w:rsidRPr="00864B0B">
              <w:rPr>
                <w:sz w:val="28"/>
                <w:szCs w:val="28"/>
                <w:lang w:val="uz-Cyrl-UZ"/>
              </w:rPr>
              <w:t xml:space="preserve">. </w:t>
            </w:r>
            <w:r>
              <w:rPr>
                <w:sz w:val="28"/>
                <w:szCs w:val="28"/>
                <w:lang w:val="uz-Cyrl-UZ"/>
              </w:rPr>
              <w:t>xozirgi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zamon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antiseptikasi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turlari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va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uslublarini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ko’llashda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hamshiralar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o’rni</w:t>
            </w:r>
            <w:r w:rsidRPr="00864B0B">
              <w:rPr>
                <w:sz w:val="28"/>
                <w:szCs w:val="28"/>
                <w:lang w:val="uz-Cyrl-UZ"/>
              </w:rPr>
              <w:t>.</w:t>
            </w:r>
          </w:p>
        </w:tc>
        <w:tc>
          <w:tcPr>
            <w:tcW w:w="1276" w:type="dxa"/>
          </w:tcPr>
          <w:p w:rsidR="00A100DA" w:rsidRPr="00864B0B" w:rsidRDefault="00A100DA" w:rsidP="00B03D7F">
            <w:pPr>
              <w:jc w:val="center"/>
              <w:rPr>
                <w:sz w:val="28"/>
                <w:szCs w:val="28"/>
                <w:lang w:val="uz-Cyrl-UZ"/>
              </w:rPr>
            </w:pPr>
          </w:p>
          <w:p w:rsidR="00A100DA" w:rsidRPr="00864B0B" w:rsidRDefault="00A100DA" w:rsidP="00B03D7F">
            <w:pPr>
              <w:jc w:val="center"/>
              <w:rPr>
                <w:sz w:val="28"/>
                <w:szCs w:val="28"/>
                <w:lang w:val="uz-Cyrl-UZ"/>
              </w:rPr>
            </w:pPr>
            <w:r w:rsidRPr="00864B0B">
              <w:rPr>
                <w:sz w:val="28"/>
                <w:szCs w:val="28"/>
                <w:lang w:val="uz-Cyrl-UZ"/>
              </w:rPr>
              <w:t>2</w:t>
            </w:r>
          </w:p>
        </w:tc>
      </w:tr>
      <w:tr w:rsidR="00A100DA" w:rsidRPr="00864B0B" w:rsidTr="00B03D7F">
        <w:trPr>
          <w:trHeight w:val="545"/>
        </w:trPr>
        <w:tc>
          <w:tcPr>
            <w:tcW w:w="826" w:type="dxa"/>
          </w:tcPr>
          <w:p w:rsidR="00A100DA" w:rsidRPr="00864B0B" w:rsidRDefault="00A100DA" w:rsidP="00B03D7F">
            <w:pPr>
              <w:jc w:val="center"/>
              <w:rPr>
                <w:sz w:val="28"/>
                <w:szCs w:val="28"/>
                <w:lang w:val="uz-Cyrl-UZ"/>
              </w:rPr>
            </w:pPr>
            <w:r w:rsidRPr="00864B0B">
              <w:rPr>
                <w:sz w:val="28"/>
                <w:szCs w:val="28"/>
                <w:lang w:val="uz-Cyrl-UZ"/>
              </w:rPr>
              <w:t>4</w:t>
            </w:r>
          </w:p>
        </w:tc>
        <w:tc>
          <w:tcPr>
            <w:tcW w:w="7821" w:type="dxa"/>
          </w:tcPr>
          <w:p w:rsidR="00A100DA" w:rsidRPr="00864B0B" w:rsidRDefault="00A100DA" w:rsidP="00B03D7F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Desmurgiya</w:t>
            </w:r>
            <w:r w:rsidRPr="00864B0B">
              <w:rPr>
                <w:sz w:val="28"/>
                <w:szCs w:val="28"/>
                <w:lang w:val="uz-Cyrl-UZ"/>
              </w:rPr>
              <w:t xml:space="preserve">. </w:t>
            </w:r>
            <w:r>
              <w:rPr>
                <w:sz w:val="28"/>
                <w:szCs w:val="28"/>
                <w:lang w:val="uz-Cyrl-UZ"/>
              </w:rPr>
              <w:t>Bog’lam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ko’yish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qoidalari</w:t>
            </w:r>
            <w:r w:rsidRPr="00864B0B">
              <w:rPr>
                <w:sz w:val="28"/>
                <w:szCs w:val="28"/>
                <w:lang w:val="uz-Cyrl-UZ"/>
              </w:rPr>
              <w:t xml:space="preserve">. </w:t>
            </w:r>
            <w:r>
              <w:rPr>
                <w:sz w:val="28"/>
                <w:szCs w:val="28"/>
                <w:lang w:val="uz-Cyrl-UZ"/>
              </w:rPr>
              <w:t>Bog’lam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turlari</w:t>
            </w:r>
            <w:r w:rsidRPr="00864B0B">
              <w:rPr>
                <w:sz w:val="28"/>
                <w:szCs w:val="28"/>
                <w:lang w:val="uz-Cyrl-UZ"/>
              </w:rPr>
              <w:t xml:space="preserve">. </w:t>
            </w:r>
          </w:p>
        </w:tc>
        <w:tc>
          <w:tcPr>
            <w:tcW w:w="1276" w:type="dxa"/>
          </w:tcPr>
          <w:p w:rsidR="00A100DA" w:rsidRPr="00864B0B" w:rsidRDefault="00A100DA" w:rsidP="00B03D7F">
            <w:pPr>
              <w:jc w:val="center"/>
              <w:rPr>
                <w:sz w:val="28"/>
                <w:szCs w:val="28"/>
                <w:lang w:val="uz-Cyrl-UZ"/>
              </w:rPr>
            </w:pPr>
          </w:p>
          <w:p w:rsidR="00A100DA" w:rsidRPr="00864B0B" w:rsidRDefault="00A100DA" w:rsidP="00B03D7F">
            <w:pPr>
              <w:jc w:val="center"/>
              <w:rPr>
                <w:sz w:val="28"/>
                <w:szCs w:val="28"/>
                <w:lang w:val="uz-Cyrl-UZ"/>
              </w:rPr>
            </w:pPr>
            <w:r w:rsidRPr="00864B0B">
              <w:rPr>
                <w:sz w:val="28"/>
                <w:szCs w:val="28"/>
                <w:lang w:val="uz-Cyrl-UZ"/>
              </w:rPr>
              <w:t>2</w:t>
            </w:r>
          </w:p>
        </w:tc>
      </w:tr>
      <w:tr w:rsidR="00A100DA" w:rsidRPr="00864B0B" w:rsidTr="00B03D7F">
        <w:trPr>
          <w:trHeight w:val="738"/>
        </w:trPr>
        <w:tc>
          <w:tcPr>
            <w:tcW w:w="826" w:type="dxa"/>
          </w:tcPr>
          <w:p w:rsidR="00A100DA" w:rsidRPr="00864B0B" w:rsidRDefault="00A100DA" w:rsidP="00B03D7F">
            <w:pPr>
              <w:jc w:val="center"/>
              <w:rPr>
                <w:sz w:val="28"/>
                <w:szCs w:val="28"/>
                <w:lang w:val="uz-Cyrl-UZ"/>
              </w:rPr>
            </w:pPr>
            <w:r w:rsidRPr="00864B0B">
              <w:rPr>
                <w:sz w:val="28"/>
                <w:szCs w:val="28"/>
                <w:lang w:val="uz-Cyrl-UZ"/>
              </w:rPr>
              <w:t>5</w:t>
            </w:r>
          </w:p>
        </w:tc>
        <w:tc>
          <w:tcPr>
            <w:tcW w:w="7821" w:type="dxa"/>
          </w:tcPr>
          <w:p w:rsidR="00A100DA" w:rsidRPr="00864B0B" w:rsidRDefault="00A100DA" w:rsidP="00B03D7F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Jarohatlar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xaqida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tushuncha</w:t>
            </w:r>
            <w:r w:rsidRPr="00864B0B">
              <w:rPr>
                <w:sz w:val="28"/>
                <w:szCs w:val="28"/>
                <w:lang w:val="uz-Cyrl-UZ"/>
              </w:rPr>
              <w:t xml:space="preserve">. </w:t>
            </w:r>
            <w:r>
              <w:rPr>
                <w:sz w:val="28"/>
                <w:szCs w:val="28"/>
                <w:lang w:val="uz-Cyrl-UZ"/>
              </w:rPr>
              <w:t>Jarohat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klassifikatsiyasi</w:t>
            </w:r>
            <w:r w:rsidRPr="00864B0B">
              <w:rPr>
                <w:sz w:val="28"/>
                <w:szCs w:val="28"/>
                <w:lang w:val="uz-Cyrl-UZ"/>
              </w:rPr>
              <w:t xml:space="preserve">. </w:t>
            </w:r>
            <w:r>
              <w:rPr>
                <w:sz w:val="28"/>
                <w:szCs w:val="28"/>
                <w:lang w:val="uz-Cyrl-UZ"/>
              </w:rPr>
              <w:t>Jarohatni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kechishi</w:t>
            </w:r>
            <w:r w:rsidRPr="00864B0B">
              <w:rPr>
                <w:sz w:val="28"/>
                <w:szCs w:val="28"/>
                <w:lang w:val="uz-Cyrl-UZ"/>
              </w:rPr>
              <w:t xml:space="preserve">, </w:t>
            </w:r>
            <w:r>
              <w:rPr>
                <w:sz w:val="28"/>
                <w:szCs w:val="28"/>
                <w:lang w:val="uz-Cyrl-UZ"/>
              </w:rPr>
              <w:t>bitish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turlari</w:t>
            </w:r>
            <w:r w:rsidRPr="00864B0B">
              <w:rPr>
                <w:sz w:val="28"/>
                <w:szCs w:val="28"/>
                <w:lang w:val="uz-Cyrl-UZ"/>
              </w:rPr>
              <w:t xml:space="preserve">, </w:t>
            </w:r>
            <w:r>
              <w:rPr>
                <w:sz w:val="28"/>
                <w:szCs w:val="28"/>
                <w:lang w:val="uz-Cyrl-UZ"/>
              </w:rPr>
              <w:t>asoratlari</w:t>
            </w:r>
            <w:r w:rsidRPr="00864B0B">
              <w:rPr>
                <w:sz w:val="28"/>
                <w:szCs w:val="28"/>
                <w:lang w:val="uz-Cyrl-UZ"/>
              </w:rPr>
              <w:t>.</w:t>
            </w:r>
          </w:p>
        </w:tc>
        <w:tc>
          <w:tcPr>
            <w:tcW w:w="1276" w:type="dxa"/>
          </w:tcPr>
          <w:p w:rsidR="00A100DA" w:rsidRPr="00864B0B" w:rsidRDefault="00A100DA" w:rsidP="00B03D7F">
            <w:pPr>
              <w:jc w:val="center"/>
              <w:rPr>
                <w:sz w:val="28"/>
                <w:szCs w:val="28"/>
                <w:lang w:val="uz-Cyrl-UZ"/>
              </w:rPr>
            </w:pPr>
            <w:r w:rsidRPr="00864B0B">
              <w:rPr>
                <w:sz w:val="28"/>
                <w:szCs w:val="28"/>
                <w:lang w:val="uz-Cyrl-UZ"/>
              </w:rPr>
              <w:t>2</w:t>
            </w:r>
          </w:p>
        </w:tc>
      </w:tr>
      <w:tr w:rsidR="00A100DA" w:rsidRPr="00864B0B" w:rsidTr="00B03D7F">
        <w:trPr>
          <w:trHeight w:val="1373"/>
        </w:trPr>
        <w:tc>
          <w:tcPr>
            <w:tcW w:w="826" w:type="dxa"/>
          </w:tcPr>
          <w:p w:rsidR="00A100DA" w:rsidRPr="00864B0B" w:rsidRDefault="00A100DA" w:rsidP="00B03D7F">
            <w:pPr>
              <w:jc w:val="center"/>
              <w:rPr>
                <w:sz w:val="28"/>
                <w:szCs w:val="28"/>
                <w:lang w:val="uz-Cyrl-UZ"/>
              </w:rPr>
            </w:pPr>
            <w:r w:rsidRPr="00864B0B">
              <w:rPr>
                <w:sz w:val="28"/>
                <w:szCs w:val="28"/>
                <w:lang w:val="uz-Cyrl-UZ"/>
              </w:rPr>
              <w:lastRenderedPageBreak/>
              <w:t>6</w:t>
            </w:r>
          </w:p>
        </w:tc>
        <w:tc>
          <w:tcPr>
            <w:tcW w:w="7821" w:type="dxa"/>
          </w:tcPr>
          <w:p w:rsidR="00A100DA" w:rsidRPr="00864B0B" w:rsidRDefault="00A100DA" w:rsidP="00B03D7F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Operatsiyadan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oldingi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davrda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xamshiralik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jarayoni</w:t>
            </w:r>
            <w:r w:rsidRPr="00864B0B">
              <w:rPr>
                <w:sz w:val="28"/>
                <w:szCs w:val="28"/>
                <w:lang w:val="uz-Cyrl-UZ"/>
              </w:rPr>
              <w:t xml:space="preserve">. </w:t>
            </w:r>
          </w:p>
          <w:p w:rsidR="00A100DA" w:rsidRPr="00864B0B" w:rsidRDefault="00A100DA" w:rsidP="00B03D7F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Operatsiya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jarayonida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xamshira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taktikasi</w:t>
            </w:r>
            <w:r w:rsidRPr="00864B0B">
              <w:rPr>
                <w:sz w:val="28"/>
                <w:szCs w:val="28"/>
                <w:lang w:val="uz-Cyrl-UZ"/>
              </w:rPr>
              <w:t xml:space="preserve">. </w:t>
            </w:r>
            <w:r>
              <w:rPr>
                <w:sz w:val="28"/>
                <w:szCs w:val="28"/>
                <w:lang w:val="uz-Cyrl-UZ"/>
              </w:rPr>
              <w:t>Xirurgik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operatsiyalarda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hamshiralar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roli</w:t>
            </w:r>
            <w:r w:rsidRPr="00864B0B">
              <w:rPr>
                <w:sz w:val="28"/>
                <w:szCs w:val="28"/>
                <w:lang w:val="uz-Cyrl-UZ"/>
              </w:rPr>
              <w:t xml:space="preserve">.  </w:t>
            </w:r>
          </w:p>
          <w:p w:rsidR="00A100DA" w:rsidRPr="00864B0B" w:rsidRDefault="00A100DA" w:rsidP="00B03D7F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Operatsiyadan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keyingi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davrda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xamshiralik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jarayoni</w:t>
            </w:r>
            <w:r w:rsidRPr="00864B0B">
              <w:rPr>
                <w:sz w:val="28"/>
                <w:szCs w:val="28"/>
                <w:lang w:val="uz-Cyrl-UZ"/>
              </w:rPr>
              <w:t xml:space="preserve">. </w:t>
            </w:r>
            <w:r>
              <w:rPr>
                <w:sz w:val="28"/>
                <w:szCs w:val="28"/>
                <w:lang w:val="uz-Cyrl-UZ"/>
              </w:rPr>
              <w:t>ON</w:t>
            </w:r>
          </w:p>
        </w:tc>
        <w:tc>
          <w:tcPr>
            <w:tcW w:w="1276" w:type="dxa"/>
          </w:tcPr>
          <w:p w:rsidR="00A100DA" w:rsidRPr="00864B0B" w:rsidRDefault="00A100DA" w:rsidP="00B03D7F">
            <w:pPr>
              <w:jc w:val="center"/>
              <w:rPr>
                <w:sz w:val="28"/>
                <w:szCs w:val="28"/>
                <w:lang w:val="uz-Cyrl-UZ"/>
              </w:rPr>
            </w:pPr>
            <w:r w:rsidRPr="00864B0B">
              <w:rPr>
                <w:sz w:val="28"/>
                <w:szCs w:val="28"/>
                <w:lang w:val="uz-Cyrl-UZ"/>
              </w:rPr>
              <w:t>2</w:t>
            </w:r>
          </w:p>
        </w:tc>
      </w:tr>
      <w:tr w:rsidR="00A100DA" w:rsidRPr="00864B0B" w:rsidTr="00B03D7F">
        <w:trPr>
          <w:trHeight w:val="1373"/>
        </w:trPr>
        <w:tc>
          <w:tcPr>
            <w:tcW w:w="826" w:type="dxa"/>
          </w:tcPr>
          <w:p w:rsidR="00A100DA" w:rsidRPr="00864B0B" w:rsidRDefault="00A100DA" w:rsidP="00B03D7F">
            <w:pPr>
              <w:jc w:val="center"/>
              <w:rPr>
                <w:sz w:val="28"/>
                <w:szCs w:val="28"/>
                <w:lang w:val="uz-Cyrl-UZ"/>
              </w:rPr>
            </w:pPr>
            <w:r w:rsidRPr="00864B0B">
              <w:rPr>
                <w:sz w:val="28"/>
                <w:szCs w:val="28"/>
                <w:lang w:val="uz-Cyrl-UZ"/>
              </w:rPr>
              <w:t>7</w:t>
            </w:r>
          </w:p>
        </w:tc>
        <w:tc>
          <w:tcPr>
            <w:tcW w:w="7821" w:type="dxa"/>
          </w:tcPr>
          <w:p w:rsidR="00A100DA" w:rsidRPr="00864B0B" w:rsidRDefault="00A100DA" w:rsidP="00B03D7F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Kon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ketish</w:t>
            </w:r>
            <w:r w:rsidRPr="00864B0B">
              <w:rPr>
                <w:sz w:val="28"/>
                <w:szCs w:val="28"/>
                <w:lang w:val="uz-Cyrl-UZ"/>
              </w:rPr>
              <w:t xml:space="preserve">: </w:t>
            </w:r>
            <w:r>
              <w:rPr>
                <w:sz w:val="28"/>
                <w:szCs w:val="28"/>
                <w:lang w:val="uz-Cyrl-UZ"/>
              </w:rPr>
              <w:t>sabablari</w:t>
            </w:r>
            <w:r w:rsidRPr="00864B0B">
              <w:rPr>
                <w:sz w:val="28"/>
                <w:szCs w:val="28"/>
                <w:lang w:val="uz-Cyrl-UZ"/>
              </w:rPr>
              <w:t xml:space="preserve">, </w:t>
            </w:r>
            <w:r>
              <w:rPr>
                <w:sz w:val="28"/>
                <w:szCs w:val="28"/>
                <w:lang w:val="uz-Cyrl-UZ"/>
              </w:rPr>
              <w:t>tasnifi</w:t>
            </w:r>
            <w:r w:rsidRPr="00864B0B">
              <w:rPr>
                <w:sz w:val="28"/>
                <w:szCs w:val="28"/>
                <w:lang w:val="uz-Cyrl-UZ"/>
              </w:rPr>
              <w:t xml:space="preserve">, </w:t>
            </w:r>
            <w:r>
              <w:rPr>
                <w:sz w:val="28"/>
                <w:szCs w:val="28"/>
                <w:lang w:val="uz-Cyrl-UZ"/>
              </w:rPr>
              <w:t>klinik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manzarasi</w:t>
            </w:r>
            <w:r w:rsidRPr="00864B0B">
              <w:rPr>
                <w:sz w:val="28"/>
                <w:szCs w:val="28"/>
                <w:lang w:val="uz-Cyrl-UZ"/>
              </w:rPr>
              <w:t xml:space="preserve">  </w:t>
            </w:r>
            <w:r>
              <w:rPr>
                <w:sz w:val="28"/>
                <w:szCs w:val="28"/>
                <w:lang w:val="uz-Cyrl-UZ"/>
              </w:rPr>
              <w:t>tashxislash</w:t>
            </w:r>
            <w:r w:rsidRPr="00864B0B">
              <w:rPr>
                <w:sz w:val="28"/>
                <w:szCs w:val="28"/>
                <w:lang w:val="uz-Cyrl-UZ"/>
              </w:rPr>
              <w:t xml:space="preserve">, </w:t>
            </w:r>
            <w:r>
              <w:rPr>
                <w:sz w:val="28"/>
                <w:szCs w:val="28"/>
                <w:lang w:val="uz-Cyrl-UZ"/>
              </w:rPr>
              <w:t>darajalarni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aniqlash</w:t>
            </w:r>
            <w:r w:rsidRPr="00864B0B">
              <w:rPr>
                <w:sz w:val="28"/>
                <w:szCs w:val="28"/>
                <w:lang w:val="uz-Cyrl-UZ"/>
              </w:rPr>
              <w:t xml:space="preserve">. </w:t>
            </w:r>
            <w:r>
              <w:rPr>
                <w:sz w:val="28"/>
                <w:szCs w:val="28"/>
                <w:lang w:val="uz-Cyrl-UZ"/>
              </w:rPr>
              <w:t>Qon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ketishni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vaqtincha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va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mutloq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to’xtatish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usullari</w:t>
            </w:r>
            <w:r w:rsidRPr="00864B0B">
              <w:rPr>
                <w:sz w:val="28"/>
                <w:szCs w:val="28"/>
                <w:lang w:val="uz-Cyrl-UZ"/>
              </w:rPr>
              <w:t xml:space="preserve">. </w:t>
            </w:r>
            <w:r>
              <w:rPr>
                <w:sz w:val="28"/>
                <w:szCs w:val="28"/>
                <w:lang w:val="uz-Cyrl-UZ"/>
              </w:rPr>
              <w:t>Kon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kuyish</w:t>
            </w:r>
            <w:r w:rsidRPr="00864B0B">
              <w:rPr>
                <w:sz w:val="28"/>
                <w:szCs w:val="28"/>
                <w:lang w:val="uz-Cyrl-UZ"/>
              </w:rPr>
              <w:t xml:space="preserve">. </w:t>
            </w:r>
            <w:r>
              <w:rPr>
                <w:sz w:val="28"/>
                <w:szCs w:val="28"/>
                <w:lang w:val="uz-Cyrl-UZ"/>
              </w:rPr>
              <w:t>Qon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guruhlarini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aniqlashda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hamshiralik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jarayoni</w:t>
            </w:r>
            <w:r w:rsidRPr="00864B0B">
              <w:rPr>
                <w:sz w:val="28"/>
                <w:szCs w:val="28"/>
                <w:lang w:val="uz-Cyrl-UZ"/>
              </w:rPr>
              <w:t>.</w:t>
            </w:r>
          </w:p>
        </w:tc>
        <w:tc>
          <w:tcPr>
            <w:tcW w:w="1276" w:type="dxa"/>
          </w:tcPr>
          <w:p w:rsidR="00A100DA" w:rsidRPr="00864B0B" w:rsidRDefault="00A100DA" w:rsidP="00B03D7F">
            <w:pPr>
              <w:jc w:val="center"/>
              <w:rPr>
                <w:sz w:val="28"/>
                <w:szCs w:val="28"/>
                <w:lang w:val="uz-Cyrl-UZ"/>
              </w:rPr>
            </w:pPr>
            <w:r w:rsidRPr="00864B0B">
              <w:rPr>
                <w:sz w:val="28"/>
                <w:szCs w:val="28"/>
                <w:lang w:val="uz-Cyrl-UZ"/>
              </w:rPr>
              <w:t>2</w:t>
            </w:r>
          </w:p>
        </w:tc>
      </w:tr>
      <w:tr w:rsidR="00A100DA" w:rsidRPr="00864B0B" w:rsidTr="00B03D7F">
        <w:trPr>
          <w:trHeight w:val="751"/>
        </w:trPr>
        <w:tc>
          <w:tcPr>
            <w:tcW w:w="826" w:type="dxa"/>
          </w:tcPr>
          <w:p w:rsidR="00A100DA" w:rsidRPr="00864B0B" w:rsidRDefault="00A100DA" w:rsidP="00B03D7F">
            <w:pPr>
              <w:jc w:val="center"/>
              <w:rPr>
                <w:sz w:val="28"/>
                <w:szCs w:val="28"/>
                <w:lang w:val="uz-Cyrl-UZ"/>
              </w:rPr>
            </w:pPr>
            <w:r w:rsidRPr="00864B0B">
              <w:rPr>
                <w:sz w:val="28"/>
                <w:szCs w:val="28"/>
                <w:lang w:val="uz-Cyrl-UZ"/>
              </w:rPr>
              <w:t>8</w:t>
            </w:r>
          </w:p>
        </w:tc>
        <w:tc>
          <w:tcPr>
            <w:tcW w:w="7821" w:type="dxa"/>
          </w:tcPr>
          <w:p w:rsidR="00A100DA" w:rsidRPr="00864B0B" w:rsidRDefault="00A100DA" w:rsidP="00B03D7F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Kon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va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kon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o’rnini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bosuvchi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suyuqliklarni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quyish</w:t>
            </w:r>
            <w:r w:rsidRPr="00864B0B">
              <w:rPr>
                <w:sz w:val="28"/>
                <w:szCs w:val="28"/>
                <w:lang w:val="uz-Cyrl-UZ"/>
              </w:rPr>
              <w:t xml:space="preserve">. </w:t>
            </w:r>
            <w:r>
              <w:rPr>
                <w:sz w:val="28"/>
                <w:szCs w:val="28"/>
                <w:lang w:val="uz-Cyrl-UZ"/>
              </w:rPr>
              <w:t>Qon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quyishga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ko’rsatma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va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qarshi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ko’rsatmalar</w:t>
            </w:r>
            <w:r w:rsidRPr="00864B0B">
              <w:rPr>
                <w:sz w:val="28"/>
                <w:szCs w:val="28"/>
                <w:lang w:val="uz-Cyrl-UZ"/>
              </w:rPr>
              <w:t>.</w:t>
            </w:r>
          </w:p>
        </w:tc>
        <w:tc>
          <w:tcPr>
            <w:tcW w:w="1276" w:type="dxa"/>
          </w:tcPr>
          <w:p w:rsidR="00A100DA" w:rsidRPr="00864B0B" w:rsidRDefault="00A100DA" w:rsidP="00B03D7F">
            <w:pPr>
              <w:jc w:val="center"/>
              <w:rPr>
                <w:sz w:val="28"/>
                <w:szCs w:val="28"/>
                <w:lang w:val="uz-Cyrl-UZ"/>
              </w:rPr>
            </w:pPr>
            <w:r w:rsidRPr="00864B0B">
              <w:rPr>
                <w:sz w:val="28"/>
                <w:szCs w:val="28"/>
                <w:lang w:val="uz-Cyrl-UZ"/>
              </w:rPr>
              <w:t>2</w:t>
            </w:r>
          </w:p>
        </w:tc>
      </w:tr>
      <w:tr w:rsidR="00A100DA" w:rsidRPr="00864B0B" w:rsidTr="00B03D7F">
        <w:trPr>
          <w:trHeight w:val="770"/>
        </w:trPr>
        <w:tc>
          <w:tcPr>
            <w:tcW w:w="826" w:type="dxa"/>
          </w:tcPr>
          <w:p w:rsidR="00A100DA" w:rsidRPr="00864B0B" w:rsidRDefault="00A100DA" w:rsidP="00B03D7F">
            <w:pPr>
              <w:jc w:val="center"/>
              <w:rPr>
                <w:sz w:val="28"/>
                <w:szCs w:val="28"/>
                <w:lang w:val="uz-Cyrl-UZ"/>
              </w:rPr>
            </w:pPr>
            <w:r w:rsidRPr="00864B0B">
              <w:rPr>
                <w:sz w:val="28"/>
                <w:szCs w:val="28"/>
                <w:lang w:val="uz-Cyrl-UZ"/>
              </w:rPr>
              <w:t>9</w:t>
            </w:r>
          </w:p>
        </w:tc>
        <w:tc>
          <w:tcPr>
            <w:tcW w:w="7821" w:type="dxa"/>
          </w:tcPr>
          <w:p w:rsidR="00A100DA" w:rsidRPr="00864B0B" w:rsidRDefault="00A100DA" w:rsidP="00B03D7F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Kon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quyish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usullari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va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texnikasi</w:t>
            </w:r>
            <w:r w:rsidRPr="00864B0B">
              <w:rPr>
                <w:sz w:val="28"/>
                <w:szCs w:val="28"/>
                <w:lang w:val="uz-Cyrl-UZ"/>
              </w:rPr>
              <w:t xml:space="preserve">, </w:t>
            </w:r>
            <w:r>
              <w:rPr>
                <w:sz w:val="28"/>
                <w:szCs w:val="28"/>
                <w:lang w:val="uz-Cyrl-UZ"/>
              </w:rPr>
              <w:t>asoratlar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va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ularni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oldini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olishda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hamshiraning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roli</w:t>
            </w:r>
            <w:r w:rsidRPr="00864B0B">
              <w:rPr>
                <w:sz w:val="28"/>
                <w:szCs w:val="28"/>
                <w:lang w:val="uz-Cyrl-UZ"/>
              </w:rPr>
              <w:t xml:space="preserve">. </w:t>
            </w:r>
          </w:p>
        </w:tc>
        <w:tc>
          <w:tcPr>
            <w:tcW w:w="1276" w:type="dxa"/>
          </w:tcPr>
          <w:p w:rsidR="00A100DA" w:rsidRPr="00864B0B" w:rsidRDefault="00A100DA" w:rsidP="00B03D7F">
            <w:pPr>
              <w:jc w:val="center"/>
              <w:rPr>
                <w:sz w:val="28"/>
                <w:szCs w:val="28"/>
                <w:lang w:val="uz-Cyrl-UZ"/>
              </w:rPr>
            </w:pPr>
            <w:r w:rsidRPr="00864B0B">
              <w:rPr>
                <w:sz w:val="28"/>
                <w:szCs w:val="28"/>
                <w:lang w:val="uz-Cyrl-UZ"/>
              </w:rPr>
              <w:t>2</w:t>
            </w:r>
          </w:p>
        </w:tc>
      </w:tr>
      <w:tr w:rsidR="00A100DA" w:rsidRPr="00864B0B" w:rsidTr="00B03D7F">
        <w:trPr>
          <w:trHeight w:val="1088"/>
        </w:trPr>
        <w:tc>
          <w:tcPr>
            <w:tcW w:w="826" w:type="dxa"/>
          </w:tcPr>
          <w:p w:rsidR="00A100DA" w:rsidRPr="00864B0B" w:rsidRDefault="00A100DA" w:rsidP="00B03D7F">
            <w:pPr>
              <w:jc w:val="center"/>
              <w:rPr>
                <w:sz w:val="28"/>
                <w:szCs w:val="28"/>
                <w:lang w:val="uz-Cyrl-UZ"/>
              </w:rPr>
            </w:pPr>
            <w:r w:rsidRPr="00864B0B">
              <w:rPr>
                <w:sz w:val="28"/>
                <w:szCs w:val="28"/>
                <w:lang w:val="uz-Cyrl-UZ"/>
              </w:rPr>
              <w:t>10</w:t>
            </w:r>
          </w:p>
        </w:tc>
        <w:tc>
          <w:tcPr>
            <w:tcW w:w="7821" w:type="dxa"/>
          </w:tcPr>
          <w:p w:rsidR="00A100DA" w:rsidRPr="00864B0B" w:rsidRDefault="00A100DA" w:rsidP="00B03D7F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SHikastlanish</w:t>
            </w:r>
            <w:r w:rsidRPr="00864B0B">
              <w:rPr>
                <w:sz w:val="28"/>
                <w:szCs w:val="28"/>
                <w:lang w:val="uz-Cyrl-UZ"/>
              </w:rPr>
              <w:t xml:space="preserve">, </w:t>
            </w:r>
            <w:r>
              <w:rPr>
                <w:sz w:val="28"/>
                <w:szCs w:val="28"/>
                <w:lang w:val="uz-Cyrl-UZ"/>
              </w:rPr>
              <w:t>shikastlanish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turlari</w:t>
            </w:r>
            <w:r w:rsidRPr="00864B0B">
              <w:rPr>
                <w:sz w:val="28"/>
                <w:szCs w:val="28"/>
                <w:lang w:val="uz-Cyrl-UZ"/>
              </w:rPr>
              <w:t xml:space="preserve">. </w:t>
            </w:r>
            <w:r>
              <w:rPr>
                <w:sz w:val="28"/>
                <w:szCs w:val="28"/>
                <w:lang w:val="uz-Cyrl-UZ"/>
              </w:rPr>
              <w:t>Sinish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va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chikish</w:t>
            </w:r>
            <w:r w:rsidRPr="00864B0B">
              <w:rPr>
                <w:sz w:val="28"/>
                <w:szCs w:val="28"/>
                <w:lang w:val="uz-Cyrl-UZ"/>
              </w:rPr>
              <w:t xml:space="preserve">. </w:t>
            </w:r>
            <w:r>
              <w:rPr>
                <w:sz w:val="28"/>
                <w:szCs w:val="28"/>
                <w:lang w:val="uz-Cyrl-UZ"/>
              </w:rPr>
              <w:t>Tasnifi</w:t>
            </w:r>
            <w:r w:rsidRPr="00864B0B">
              <w:rPr>
                <w:sz w:val="28"/>
                <w:szCs w:val="28"/>
                <w:lang w:val="uz-Cyrl-UZ"/>
              </w:rPr>
              <w:t xml:space="preserve">, </w:t>
            </w:r>
            <w:r>
              <w:rPr>
                <w:sz w:val="28"/>
                <w:szCs w:val="28"/>
                <w:lang w:val="uz-Cyrl-UZ"/>
              </w:rPr>
              <w:t>klinikasi</w:t>
            </w:r>
            <w:r w:rsidRPr="00864B0B">
              <w:rPr>
                <w:sz w:val="28"/>
                <w:szCs w:val="28"/>
                <w:lang w:val="uz-Cyrl-UZ"/>
              </w:rPr>
              <w:t xml:space="preserve">. </w:t>
            </w:r>
            <w:r>
              <w:rPr>
                <w:sz w:val="28"/>
                <w:szCs w:val="28"/>
                <w:lang w:val="uz-Cyrl-UZ"/>
              </w:rPr>
              <w:t>SHikastlanishda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birinchi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hamshiralik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yordami</w:t>
            </w:r>
            <w:r w:rsidRPr="00864B0B">
              <w:rPr>
                <w:sz w:val="28"/>
                <w:szCs w:val="28"/>
                <w:lang w:val="uz-Cyrl-UZ"/>
              </w:rPr>
              <w:t>.</w:t>
            </w:r>
          </w:p>
        </w:tc>
        <w:tc>
          <w:tcPr>
            <w:tcW w:w="1276" w:type="dxa"/>
          </w:tcPr>
          <w:p w:rsidR="00A100DA" w:rsidRPr="00864B0B" w:rsidRDefault="00A100DA" w:rsidP="00B03D7F">
            <w:pPr>
              <w:jc w:val="center"/>
              <w:rPr>
                <w:sz w:val="28"/>
                <w:szCs w:val="28"/>
                <w:lang w:val="uz-Cyrl-UZ"/>
              </w:rPr>
            </w:pPr>
            <w:r w:rsidRPr="00864B0B">
              <w:rPr>
                <w:sz w:val="28"/>
                <w:szCs w:val="28"/>
                <w:lang w:val="uz-Cyrl-UZ"/>
              </w:rPr>
              <w:t>2</w:t>
            </w:r>
          </w:p>
        </w:tc>
      </w:tr>
      <w:tr w:rsidR="00A100DA" w:rsidRPr="00864B0B" w:rsidTr="00B03D7F">
        <w:trPr>
          <w:trHeight w:val="710"/>
        </w:trPr>
        <w:tc>
          <w:tcPr>
            <w:tcW w:w="826" w:type="dxa"/>
          </w:tcPr>
          <w:p w:rsidR="00A100DA" w:rsidRPr="00864B0B" w:rsidRDefault="00A100DA" w:rsidP="00B03D7F">
            <w:pPr>
              <w:jc w:val="center"/>
              <w:rPr>
                <w:sz w:val="28"/>
                <w:szCs w:val="28"/>
                <w:lang w:val="uz-Cyrl-UZ"/>
              </w:rPr>
            </w:pPr>
            <w:r w:rsidRPr="00864B0B">
              <w:rPr>
                <w:sz w:val="28"/>
                <w:szCs w:val="28"/>
                <w:lang w:val="uz-Cyrl-UZ"/>
              </w:rPr>
              <w:t>11</w:t>
            </w:r>
          </w:p>
        </w:tc>
        <w:tc>
          <w:tcPr>
            <w:tcW w:w="7821" w:type="dxa"/>
          </w:tcPr>
          <w:p w:rsidR="00A100DA" w:rsidRPr="00864B0B" w:rsidRDefault="00A100DA" w:rsidP="00B03D7F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Xushdan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ketish</w:t>
            </w:r>
            <w:r w:rsidRPr="00864B0B">
              <w:rPr>
                <w:sz w:val="28"/>
                <w:szCs w:val="28"/>
                <w:lang w:val="uz-Cyrl-UZ"/>
              </w:rPr>
              <w:t xml:space="preserve">, </w:t>
            </w:r>
            <w:r>
              <w:rPr>
                <w:sz w:val="28"/>
                <w:szCs w:val="28"/>
                <w:lang w:val="uz-Cyrl-UZ"/>
              </w:rPr>
              <w:t>kollaps</w:t>
            </w:r>
            <w:r w:rsidRPr="00864B0B">
              <w:rPr>
                <w:sz w:val="28"/>
                <w:szCs w:val="28"/>
                <w:lang w:val="uz-Cyrl-UZ"/>
              </w:rPr>
              <w:t xml:space="preserve">, </w:t>
            </w:r>
            <w:r>
              <w:rPr>
                <w:sz w:val="28"/>
                <w:szCs w:val="28"/>
                <w:lang w:val="uz-Cyrl-UZ"/>
              </w:rPr>
              <w:t>travmatik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shok</w:t>
            </w:r>
            <w:r w:rsidRPr="00864B0B">
              <w:rPr>
                <w:sz w:val="28"/>
                <w:szCs w:val="28"/>
                <w:lang w:val="uz-Cyrl-UZ"/>
              </w:rPr>
              <w:t xml:space="preserve">, </w:t>
            </w:r>
            <w:r>
              <w:rPr>
                <w:sz w:val="28"/>
                <w:szCs w:val="28"/>
                <w:lang w:val="uz-Cyrl-UZ"/>
              </w:rPr>
              <w:t>klinikasi</w:t>
            </w:r>
            <w:r w:rsidRPr="00864B0B">
              <w:rPr>
                <w:sz w:val="28"/>
                <w:szCs w:val="28"/>
                <w:lang w:val="uz-Cyrl-UZ"/>
              </w:rPr>
              <w:t xml:space="preserve">. </w:t>
            </w:r>
            <w:r>
              <w:rPr>
                <w:sz w:val="28"/>
                <w:szCs w:val="28"/>
                <w:lang w:val="uz-Cyrl-UZ"/>
              </w:rPr>
              <w:t>Birinchi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yordam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turlari</w:t>
            </w:r>
            <w:r w:rsidRPr="00864B0B">
              <w:rPr>
                <w:sz w:val="28"/>
                <w:szCs w:val="28"/>
                <w:lang w:val="uz-Cyrl-UZ"/>
              </w:rPr>
              <w:t>.</w:t>
            </w:r>
          </w:p>
        </w:tc>
        <w:tc>
          <w:tcPr>
            <w:tcW w:w="1276" w:type="dxa"/>
          </w:tcPr>
          <w:p w:rsidR="00A100DA" w:rsidRPr="00864B0B" w:rsidRDefault="00A100DA" w:rsidP="00B03D7F">
            <w:pPr>
              <w:jc w:val="center"/>
              <w:rPr>
                <w:sz w:val="28"/>
                <w:szCs w:val="28"/>
                <w:lang w:val="uz-Cyrl-UZ"/>
              </w:rPr>
            </w:pPr>
            <w:r w:rsidRPr="00864B0B">
              <w:rPr>
                <w:sz w:val="28"/>
                <w:szCs w:val="28"/>
                <w:lang w:val="uz-Cyrl-UZ"/>
              </w:rPr>
              <w:t>2</w:t>
            </w:r>
          </w:p>
        </w:tc>
      </w:tr>
      <w:tr w:rsidR="00A100DA" w:rsidRPr="00864B0B" w:rsidTr="00B03D7F">
        <w:trPr>
          <w:trHeight w:val="730"/>
        </w:trPr>
        <w:tc>
          <w:tcPr>
            <w:tcW w:w="826" w:type="dxa"/>
          </w:tcPr>
          <w:p w:rsidR="00A100DA" w:rsidRPr="00864B0B" w:rsidRDefault="00A100DA" w:rsidP="00B03D7F">
            <w:pPr>
              <w:jc w:val="center"/>
              <w:rPr>
                <w:sz w:val="28"/>
                <w:szCs w:val="28"/>
                <w:lang w:val="uz-Cyrl-UZ"/>
              </w:rPr>
            </w:pPr>
            <w:r w:rsidRPr="00864B0B">
              <w:rPr>
                <w:sz w:val="28"/>
                <w:szCs w:val="28"/>
                <w:lang w:val="uz-Cyrl-UZ"/>
              </w:rPr>
              <w:t>12</w:t>
            </w:r>
          </w:p>
        </w:tc>
        <w:tc>
          <w:tcPr>
            <w:tcW w:w="7821" w:type="dxa"/>
          </w:tcPr>
          <w:p w:rsidR="00A100DA" w:rsidRPr="00864B0B" w:rsidRDefault="00A100DA" w:rsidP="00B03D7F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Travmatik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toksikoz</w:t>
            </w:r>
            <w:r w:rsidRPr="00864B0B">
              <w:rPr>
                <w:sz w:val="28"/>
                <w:szCs w:val="28"/>
                <w:lang w:val="uz-Cyrl-UZ"/>
              </w:rPr>
              <w:t xml:space="preserve">, </w:t>
            </w:r>
            <w:r>
              <w:rPr>
                <w:sz w:val="28"/>
                <w:szCs w:val="28"/>
                <w:lang w:val="uz-Cyrl-UZ"/>
              </w:rPr>
              <w:t>uzoq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vaqt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bosilish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sindromida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hamshiralik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jarayoni</w:t>
            </w:r>
            <w:r w:rsidRPr="00864B0B">
              <w:rPr>
                <w:sz w:val="28"/>
                <w:szCs w:val="28"/>
                <w:lang w:val="uz-Cyrl-UZ"/>
              </w:rPr>
              <w:t>.</w:t>
            </w:r>
          </w:p>
        </w:tc>
        <w:tc>
          <w:tcPr>
            <w:tcW w:w="1276" w:type="dxa"/>
          </w:tcPr>
          <w:p w:rsidR="00A100DA" w:rsidRPr="00864B0B" w:rsidRDefault="00A100DA" w:rsidP="00B03D7F">
            <w:pPr>
              <w:jc w:val="center"/>
              <w:rPr>
                <w:sz w:val="28"/>
                <w:szCs w:val="28"/>
                <w:lang w:val="uz-Cyrl-UZ"/>
              </w:rPr>
            </w:pPr>
            <w:r w:rsidRPr="00864B0B">
              <w:rPr>
                <w:sz w:val="28"/>
                <w:szCs w:val="28"/>
                <w:lang w:val="uz-Cyrl-UZ"/>
              </w:rPr>
              <w:t>2</w:t>
            </w:r>
          </w:p>
        </w:tc>
      </w:tr>
      <w:tr w:rsidR="00A100DA" w:rsidRPr="00864B0B" w:rsidTr="00B03D7F">
        <w:trPr>
          <w:trHeight w:val="778"/>
        </w:trPr>
        <w:tc>
          <w:tcPr>
            <w:tcW w:w="826" w:type="dxa"/>
          </w:tcPr>
          <w:p w:rsidR="00A100DA" w:rsidRPr="00864B0B" w:rsidRDefault="00A100DA" w:rsidP="00B03D7F">
            <w:pPr>
              <w:jc w:val="center"/>
              <w:rPr>
                <w:sz w:val="28"/>
                <w:szCs w:val="28"/>
                <w:lang w:val="uz-Cyrl-UZ"/>
              </w:rPr>
            </w:pPr>
            <w:r w:rsidRPr="00864B0B">
              <w:rPr>
                <w:sz w:val="28"/>
                <w:szCs w:val="28"/>
                <w:lang w:val="uz-Cyrl-UZ"/>
              </w:rPr>
              <w:t>13</w:t>
            </w:r>
          </w:p>
        </w:tc>
        <w:tc>
          <w:tcPr>
            <w:tcW w:w="7821" w:type="dxa"/>
          </w:tcPr>
          <w:p w:rsidR="00A100DA" w:rsidRPr="00864B0B" w:rsidRDefault="00A100DA" w:rsidP="00B03D7F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Ochik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va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yopik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jarohatlar</w:t>
            </w:r>
            <w:r w:rsidRPr="00864B0B">
              <w:rPr>
                <w:sz w:val="28"/>
                <w:szCs w:val="28"/>
                <w:lang w:val="uz-Cyrl-UZ"/>
              </w:rPr>
              <w:t xml:space="preserve">: </w:t>
            </w:r>
            <w:r>
              <w:rPr>
                <w:sz w:val="28"/>
                <w:szCs w:val="28"/>
                <w:lang w:val="uz-Cyrl-UZ"/>
              </w:rPr>
              <w:t>tansnifi</w:t>
            </w:r>
            <w:r w:rsidRPr="00864B0B">
              <w:rPr>
                <w:sz w:val="28"/>
                <w:szCs w:val="28"/>
                <w:lang w:val="uz-Cyrl-UZ"/>
              </w:rPr>
              <w:t xml:space="preserve">, </w:t>
            </w:r>
            <w:r>
              <w:rPr>
                <w:sz w:val="28"/>
                <w:szCs w:val="28"/>
                <w:lang w:val="uz-Cyrl-UZ"/>
              </w:rPr>
              <w:t>birinchi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yordam</w:t>
            </w:r>
            <w:r w:rsidRPr="00864B0B">
              <w:rPr>
                <w:sz w:val="28"/>
                <w:szCs w:val="28"/>
                <w:lang w:val="uz-Cyrl-UZ"/>
              </w:rPr>
              <w:t xml:space="preserve">, </w:t>
            </w:r>
            <w:r>
              <w:rPr>
                <w:sz w:val="28"/>
                <w:szCs w:val="28"/>
                <w:lang w:val="uz-Cyrl-UZ"/>
              </w:rPr>
              <w:t>bitish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turlari</w:t>
            </w:r>
            <w:r w:rsidRPr="00864B0B">
              <w:rPr>
                <w:sz w:val="28"/>
                <w:szCs w:val="28"/>
                <w:lang w:val="uz-Cyrl-UZ"/>
              </w:rPr>
              <w:t xml:space="preserve">, </w:t>
            </w:r>
            <w:r>
              <w:rPr>
                <w:sz w:val="28"/>
                <w:szCs w:val="28"/>
                <w:lang w:val="uz-Cyrl-UZ"/>
              </w:rPr>
              <w:t>davolash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prinsiplarida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hamshiraning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roli</w:t>
            </w:r>
            <w:r w:rsidRPr="00864B0B">
              <w:rPr>
                <w:sz w:val="28"/>
                <w:szCs w:val="28"/>
                <w:lang w:val="uz-Cyrl-UZ"/>
              </w:rPr>
              <w:t xml:space="preserve">. </w:t>
            </w:r>
          </w:p>
        </w:tc>
        <w:tc>
          <w:tcPr>
            <w:tcW w:w="1276" w:type="dxa"/>
          </w:tcPr>
          <w:p w:rsidR="00A100DA" w:rsidRPr="00864B0B" w:rsidRDefault="00A100DA" w:rsidP="00B03D7F">
            <w:pPr>
              <w:jc w:val="center"/>
              <w:rPr>
                <w:sz w:val="28"/>
                <w:szCs w:val="28"/>
                <w:lang w:val="uz-Cyrl-UZ"/>
              </w:rPr>
            </w:pPr>
            <w:r w:rsidRPr="00864B0B">
              <w:rPr>
                <w:sz w:val="28"/>
                <w:szCs w:val="28"/>
                <w:lang w:val="uz-Cyrl-UZ"/>
              </w:rPr>
              <w:t>2</w:t>
            </w:r>
          </w:p>
        </w:tc>
      </w:tr>
      <w:tr w:rsidR="00A100DA" w:rsidRPr="00864B0B" w:rsidTr="00B03D7F">
        <w:trPr>
          <w:trHeight w:val="670"/>
        </w:trPr>
        <w:tc>
          <w:tcPr>
            <w:tcW w:w="826" w:type="dxa"/>
          </w:tcPr>
          <w:p w:rsidR="00A100DA" w:rsidRPr="00864B0B" w:rsidRDefault="00A100DA" w:rsidP="00B03D7F">
            <w:pPr>
              <w:jc w:val="center"/>
              <w:rPr>
                <w:sz w:val="28"/>
                <w:szCs w:val="28"/>
                <w:lang w:val="uz-Cyrl-UZ"/>
              </w:rPr>
            </w:pPr>
            <w:r w:rsidRPr="00864B0B">
              <w:rPr>
                <w:sz w:val="28"/>
                <w:szCs w:val="28"/>
                <w:lang w:val="uz-Cyrl-UZ"/>
              </w:rPr>
              <w:t>14</w:t>
            </w:r>
          </w:p>
        </w:tc>
        <w:tc>
          <w:tcPr>
            <w:tcW w:w="7821" w:type="dxa"/>
          </w:tcPr>
          <w:p w:rsidR="00A100DA" w:rsidRPr="00864B0B" w:rsidRDefault="00A100DA" w:rsidP="00B03D7F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Termik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shikastlar</w:t>
            </w:r>
            <w:r w:rsidRPr="00864B0B">
              <w:rPr>
                <w:sz w:val="28"/>
                <w:szCs w:val="28"/>
                <w:lang w:val="uz-Cyrl-UZ"/>
              </w:rPr>
              <w:t xml:space="preserve">. </w:t>
            </w:r>
            <w:r>
              <w:rPr>
                <w:sz w:val="28"/>
                <w:szCs w:val="28"/>
                <w:lang w:val="uz-Cyrl-UZ"/>
              </w:rPr>
              <w:t>Kuyish</w:t>
            </w:r>
            <w:r w:rsidRPr="00864B0B">
              <w:rPr>
                <w:sz w:val="28"/>
                <w:szCs w:val="28"/>
                <w:lang w:val="uz-Cyrl-UZ"/>
              </w:rPr>
              <w:t xml:space="preserve">, </w:t>
            </w:r>
            <w:r>
              <w:rPr>
                <w:sz w:val="28"/>
                <w:szCs w:val="28"/>
                <w:lang w:val="uz-Cyrl-UZ"/>
              </w:rPr>
              <w:t>tasnifi</w:t>
            </w:r>
            <w:r w:rsidRPr="00864B0B">
              <w:rPr>
                <w:sz w:val="28"/>
                <w:szCs w:val="28"/>
                <w:lang w:val="uz-Cyrl-UZ"/>
              </w:rPr>
              <w:t xml:space="preserve">, </w:t>
            </w:r>
            <w:r>
              <w:rPr>
                <w:sz w:val="28"/>
                <w:szCs w:val="28"/>
                <w:lang w:val="uz-Cyrl-UZ"/>
              </w:rPr>
              <w:t>klinikasi</w:t>
            </w:r>
            <w:r w:rsidRPr="00864B0B">
              <w:rPr>
                <w:sz w:val="28"/>
                <w:szCs w:val="28"/>
                <w:lang w:val="uz-Cyrl-UZ"/>
              </w:rPr>
              <w:t xml:space="preserve">. </w:t>
            </w:r>
            <w:r>
              <w:rPr>
                <w:sz w:val="28"/>
                <w:szCs w:val="28"/>
                <w:lang w:val="uz-Cyrl-UZ"/>
              </w:rPr>
              <w:t>Kuyish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maydonini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aniqlash</w:t>
            </w:r>
            <w:r w:rsidRPr="00864B0B">
              <w:rPr>
                <w:sz w:val="28"/>
                <w:szCs w:val="28"/>
                <w:lang w:val="uz-Cyrl-UZ"/>
              </w:rPr>
              <w:t xml:space="preserve">. </w:t>
            </w:r>
            <w:r>
              <w:rPr>
                <w:sz w:val="28"/>
                <w:szCs w:val="28"/>
                <w:lang w:val="uz-Cyrl-UZ"/>
              </w:rPr>
              <w:t>Sovuq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urishi</w:t>
            </w:r>
            <w:r w:rsidRPr="00864B0B">
              <w:rPr>
                <w:sz w:val="28"/>
                <w:szCs w:val="28"/>
                <w:lang w:val="uz-Cyrl-UZ"/>
              </w:rPr>
              <w:t xml:space="preserve">. </w:t>
            </w:r>
            <w:r>
              <w:rPr>
                <w:sz w:val="28"/>
                <w:szCs w:val="28"/>
                <w:lang w:val="uz-Cyrl-UZ"/>
              </w:rPr>
              <w:t>Elektrotravamlar</w:t>
            </w:r>
            <w:r w:rsidRPr="00864B0B">
              <w:rPr>
                <w:sz w:val="28"/>
                <w:szCs w:val="28"/>
                <w:lang w:val="uz-Cyrl-UZ"/>
              </w:rPr>
              <w:t>.</w:t>
            </w:r>
          </w:p>
        </w:tc>
        <w:tc>
          <w:tcPr>
            <w:tcW w:w="1276" w:type="dxa"/>
          </w:tcPr>
          <w:p w:rsidR="00A100DA" w:rsidRPr="00864B0B" w:rsidRDefault="00A100DA" w:rsidP="00B03D7F">
            <w:pPr>
              <w:jc w:val="center"/>
              <w:rPr>
                <w:sz w:val="28"/>
                <w:szCs w:val="28"/>
                <w:lang w:val="uz-Cyrl-UZ"/>
              </w:rPr>
            </w:pPr>
            <w:r w:rsidRPr="00864B0B">
              <w:rPr>
                <w:sz w:val="28"/>
                <w:szCs w:val="28"/>
                <w:lang w:val="uz-Cyrl-UZ"/>
              </w:rPr>
              <w:t>2</w:t>
            </w:r>
          </w:p>
        </w:tc>
      </w:tr>
      <w:tr w:rsidR="00A100DA" w:rsidRPr="00864B0B" w:rsidTr="00B03D7F">
        <w:trPr>
          <w:trHeight w:val="1373"/>
        </w:trPr>
        <w:tc>
          <w:tcPr>
            <w:tcW w:w="826" w:type="dxa"/>
          </w:tcPr>
          <w:p w:rsidR="00A100DA" w:rsidRPr="00864B0B" w:rsidRDefault="00A100DA" w:rsidP="00B03D7F">
            <w:pPr>
              <w:jc w:val="center"/>
              <w:rPr>
                <w:sz w:val="28"/>
                <w:szCs w:val="28"/>
                <w:lang w:val="uz-Cyrl-UZ"/>
              </w:rPr>
            </w:pPr>
            <w:r w:rsidRPr="00864B0B">
              <w:rPr>
                <w:sz w:val="28"/>
                <w:szCs w:val="28"/>
                <w:lang w:val="uz-Cyrl-UZ"/>
              </w:rPr>
              <w:t>15</w:t>
            </w:r>
          </w:p>
        </w:tc>
        <w:tc>
          <w:tcPr>
            <w:tcW w:w="7821" w:type="dxa"/>
          </w:tcPr>
          <w:p w:rsidR="00A100DA" w:rsidRPr="00864B0B" w:rsidRDefault="00A100DA" w:rsidP="00B03D7F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Jarroxlik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infeksiya</w:t>
            </w:r>
            <w:r w:rsidRPr="00864B0B">
              <w:rPr>
                <w:sz w:val="28"/>
                <w:szCs w:val="28"/>
                <w:lang w:val="uz-Cyrl-UZ"/>
              </w:rPr>
              <w:t xml:space="preserve">. </w:t>
            </w:r>
            <w:r>
              <w:rPr>
                <w:sz w:val="28"/>
                <w:szCs w:val="28"/>
                <w:lang w:val="uz-Cyrl-UZ"/>
              </w:rPr>
              <w:t>Tasnifi</w:t>
            </w:r>
            <w:r w:rsidRPr="00864B0B">
              <w:rPr>
                <w:sz w:val="28"/>
                <w:szCs w:val="28"/>
                <w:lang w:val="uz-Cyrl-UZ"/>
              </w:rPr>
              <w:t xml:space="preserve">, </w:t>
            </w:r>
            <w:r>
              <w:rPr>
                <w:sz w:val="28"/>
                <w:szCs w:val="28"/>
                <w:lang w:val="uz-Cyrl-UZ"/>
              </w:rPr>
              <w:t>klinikasi</w:t>
            </w:r>
            <w:r w:rsidRPr="00864B0B">
              <w:rPr>
                <w:sz w:val="28"/>
                <w:szCs w:val="28"/>
                <w:lang w:val="uz-Cyrl-UZ"/>
              </w:rPr>
              <w:t xml:space="preserve">. </w:t>
            </w:r>
            <w:r>
              <w:rPr>
                <w:sz w:val="28"/>
                <w:szCs w:val="28"/>
                <w:lang w:val="uz-Cyrl-UZ"/>
              </w:rPr>
              <w:t>O’tkir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nospetsifik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yiringli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infeksiya</w:t>
            </w:r>
            <w:r w:rsidRPr="00864B0B">
              <w:rPr>
                <w:sz w:val="28"/>
                <w:szCs w:val="28"/>
                <w:lang w:val="uz-Cyrl-UZ"/>
              </w:rPr>
              <w:t xml:space="preserve">. </w:t>
            </w:r>
            <w:r>
              <w:rPr>
                <w:sz w:val="28"/>
                <w:szCs w:val="28"/>
                <w:lang w:val="uz-Cyrl-UZ"/>
              </w:rPr>
              <w:t>Panaritsiy</w:t>
            </w:r>
            <w:r w:rsidRPr="00864B0B">
              <w:rPr>
                <w:sz w:val="28"/>
                <w:szCs w:val="28"/>
                <w:lang w:val="uz-Cyrl-UZ"/>
              </w:rPr>
              <w:t xml:space="preserve">, </w:t>
            </w:r>
            <w:r>
              <w:rPr>
                <w:sz w:val="28"/>
                <w:szCs w:val="28"/>
                <w:lang w:val="uz-Cyrl-UZ"/>
              </w:rPr>
              <w:t>furunkul</w:t>
            </w:r>
            <w:r w:rsidRPr="00864B0B">
              <w:rPr>
                <w:sz w:val="28"/>
                <w:szCs w:val="28"/>
                <w:lang w:val="uz-Cyrl-UZ"/>
              </w:rPr>
              <w:t xml:space="preserve">, </w:t>
            </w:r>
            <w:r>
              <w:rPr>
                <w:sz w:val="28"/>
                <w:szCs w:val="28"/>
                <w:lang w:val="uz-Cyrl-UZ"/>
              </w:rPr>
              <w:t>karbunkul</w:t>
            </w:r>
            <w:r w:rsidRPr="00864B0B">
              <w:rPr>
                <w:sz w:val="28"/>
                <w:szCs w:val="28"/>
                <w:lang w:val="uz-Cyrl-UZ"/>
              </w:rPr>
              <w:t xml:space="preserve">, </w:t>
            </w:r>
            <w:r>
              <w:rPr>
                <w:sz w:val="28"/>
                <w:szCs w:val="28"/>
                <w:lang w:val="uz-Cyrl-UZ"/>
              </w:rPr>
              <w:t>abssess</w:t>
            </w:r>
            <w:r w:rsidRPr="00864B0B">
              <w:rPr>
                <w:sz w:val="28"/>
                <w:szCs w:val="28"/>
                <w:lang w:val="uz-Cyrl-UZ"/>
              </w:rPr>
              <w:t xml:space="preserve">, </w:t>
            </w:r>
            <w:r>
              <w:rPr>
                <w:sz w:val="28"/>
                <w:szCs w:val="28"/>
                <w:lang w:val="uz-Cyrl-UZ"/>
              </w:rPr>
              <w:t>flegmona</w:t>
            </w:r>
            <w:r w:rsidRPr="00864B0B">
              <w:rPr>
                <w:sz w:val="28"/>
                <w:szCs w:val="28"/>
                <w:lang w:val="uz-Cyrl-UZ"/>
              </w:rPr>
              <w:t xml:space="preserve">. </w:t>
            </w:r>
            <w:r>
              <w:rPr>
                <w:sz w:val="28"/>
                <w:szCs w:val="28"/>
                <w:lang w:val="uz-Cyrl-UZ"/>
              </w:rPr>
              <w:t>Davolash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prinsiplarida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hamshiraning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roli</w:t>
            </w:r>
            <w:r w:rsidRPr="00864B0B">
              <w:rPr>
                <w:sz w:val="28"/>
                <w:szCs w:val="28"/>
                <w:lang w:val="uz-Cyrl-UZ"/>
              </w:rPr>
              <w:t xml:space="preserve">. </w:t>
            </w:r>
          </w:p>
        </w:tc>
        <w:tc>
          <w:tcPr>
            <w:tcW w:w="1276" w:type="dxa"/>
          </w:tcPr>
          <w:p w:rsidR="00A100DA" w:rsidRPr="00864B0B" w:rsidRDefault="00A100DA" w:rsidP="00B03D7F">
            <w:pPr>
              <w:jc w:val="center"/>
              <w:rPr>
                <w:sz w:val="28"/>
                <w:szCs w:val="28"/>
                <w:lang w:val="uz-Cyrl-UZ"/>
              </w:rPr>
            </w:pPr>
            <w:r w:rsidRPr="00864B0B">
              <w:rPr>
                <w:sz w:val="28"/>
                <w:szCs w:val="28"/>
                <w:lang w:val="uz-Cyrl-UZ"/>
              </w:rPr>
              <w:t>2</w:t>
            </w:r>
          </w:p>
        </w:tc>
      </w:tr>
      <w:tr w:rsidR="00A100DA" w:rsidRPr="00864B0B" w:rsidTr="00B03D7F">
        <w:trPr>
          <w:trHeight w:val="738"/>
        </w:trPr>
        <w:tc>
          <w:tcPr>
            <w:tcW w:w="826" w:type="dxa"/>
          </w:tcPr>
          <w:p w:rsidR="00A100DA" w:rsidRPr="00864B0B" w:rsidRDefault="00A100DA" w:rsidP="00B03D7F">
            <w:pPr>
              <w:jc w:val="center"/>
              <w:rPr>
                <w:sz w:val="28"/>
                <w:szCs w:val="28"/>
                <w:lang w:val="uz-Cyrl-UZ"/>
              </w:rPr>
            </w:pPr>
            <w:r w:rsidRPr="00864B0B">
              <w:rPr>
                <w:sz w:val="28"/>
                <w:szCs w:val="28"/>
                <w:lang w:val="uz-Cyrl-UZ"/>
              </w:rPr>
              <w:t>16</w:t>
            </w:r>
          </w:p>
        </w:tc>
        <w:tc>
          <w:tcPr>
            <w:tcW w:w="7821" w:type="dxa"/>
          </w:tcPr>
          <w:p w:rsidR="00A100DA" w:rsidRPr="00864B0B" w:rsidRDefault="00A100DA" w:rsidP="00B03D7F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Surunkali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xirurgik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infeksiya</w:t>
            </w:r>
            <w:r w:rsidRPr="00864B0B">
              <w:rPr>
                <w:sz w:val="28"/>
                <w:szCs w:val="28"/>
                <w:lang w:val="uz-Cyrl-UZ"/>
              </w:rPr>
              <w:t xml:space="preserve">. </w:t>
            </w:r>
            <w:r>
              <w:rPr>
                <w:sz w:val="28"/>
                <w:szCs w:val="28"/>
                <w:lang w:val="uz-Cyrl-UZ"/>
              </w:rPr>
              <w:t>sepsis</w:t>
            </w:r>
            <w:r w:rsidRPr="00864B0B">
              <w:rPr>
                <w:sz w:val="28"/>
                <w:szCs w:val="28"/>
                <w:lang w:val="uz-Cyrl-UZ"/>
              </w:rPr>
              <w:t xml:space="preserve">, </w:t>
            </w:r>
            <w:r>
              <w:rPr>
                <w:sz w:val="28"/>
                <w:szCs w:val="28"/>
                <w:lang w:val="uz-Cyrl-UZ"/>
              </w:rPr>
              <w:t>suyak</w:t>
            </w:r>
            <w:r w:rsidRPr="00864B0B">
              <w:rPr>
                <w:sz w:val="28"/>
                <w:szCs w:val="28"/>
                <w:lang w:val="uz-Cyrl-UZ"/>
              </w:rPr>
              <w:t>-</w:t>
            </w:r>
            <w:r>
              <w:rPr>
                <w:sz w:val="28"/>
                <w:szCs w:val="28"/>
                <w:lang w:val="uz-Cyrl-UZ"/>
              </w:rPr>
              <w:t>bo’gim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sili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etiopatogenezi</w:t>
            </w:r>
            <w:r w:rsidRPr="00864B0B">
              <w:rPr>
                <w:sz w:val="28"/>
                <w:szCs w:val="28"/>
                <w:lang w:val="uz-Cyrl-UZ"/>
              </w:rPr>
              <w:t xml:space="preserve">, </w:t>
            </w:r>
            <w:r>
              <w:rPr>
                <w:sz w:val="28"/>
                <w:szCs w:val="28"/>
                <w:lang w:val="uz-Cyrl-UZ"/>
              </w:rPr>
              <w:t>klinikasini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aniqlashda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hamshiralar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roli</w:t>
            </w:r>
            <w:r w:rsidRPr="00864B0B">
              <w:rPr>
                <w:sz w:val="28"/>
                <w:szCs w:val="28"/>
                <w:lang w:val="uz-Cyrl-UZ"/>
              </w:rPr>
              <w:t>.</w:t>
            </w:r>
          </w:p>
        </w:tc>
        <w:tc>
          <w:tcPr>
            <w:tcW w:w="1276" w:type="dxa"/>
          </w:tcPr>
          <w:p w:rsidR="00A100DA" w:rsidRPr="00864B0B" w:rsidRDefault="00A100DA" w:rsidP="00B03D7F">
            <w:pPr>
              <w:jc w:val="center"/>
              <w:rPr>
                <w:sz w:val="28"/>
                <w:szCs w:val="28"/>
                <w:lang w:val="uz-Cyrl-UZ"/>
              </w:rPr>
            </w:pPr>
            <w:r w:rsidRPr="00864B0B">
              <w:rPr>
                <w:sz w:val="28"/>
                <w:szCs w:val="28"/>
                <w:lang w:val="uz-Cyrl-UZ"/>
              </w:rPr>
              <w:t>2</w:t>
            </w:r>
          </w:p>
        </w:tc>
      </w:tr>
      <w:tr w:rsidR="00A100DA" w:rsidRPr="00864B0B" w:rsidTr="00B03D7F">
        <w:trPr>
          <w:trHeight w:val="703"/>
        </w:trPr>
        <w:tc>
          <w:tcPr>
            <w:tcW w:w="826" w:type="dxa"/>
          </w:tcPr>
          <w:p w:rsidR="00A100DA" w:rsidRPr="00864B0B" w:rsidRDefault="00A100DA" w:rsidP="00B03D7F">
            <w:pPr>
              <w:jc w:val="center"/>
              <w:rPr>
                <w:sz w:val="28"/>
                <w:szCs w:val="28"/>
                <w:lang w:val="uz-Cyrl-UZ"/>
              </w:rPr>
            </w:pPr>
            <w:r w:rsidRPr="00864B0B">
              <w:rPr>
                <w:sz w:val="28"/>
                <w:szCs w:val="28"/>
                <w:lang w:val="uz-Cyrl-UZ"/>
              </w:rPr>
              <w:t>17</w:t>
            </w:r>
          </w:p>
        </w:tc>
        <w:tc>
          <w:tcPr>
            <w:tcW w:w="7821" w:type="dxa"/>
          </w:tcPr>
          <w:p w:rsidR="00A100DA" w:rsidRPr="00864B0B" w:rsidRDefault="00A100DA" w:rsidP="00B03D7F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Saramas</w:t>
            </w:r>
            <w:r w:rsidRPr="00864B0B">
              <w:rPr>
                <w:sz w:val="28"/>
                <w:szCs w:val="28"/>
                <w:lang w:val="uz-Cyrl-UZ"/>
              </w:rPr>
              <w:t xml:space="preserve">, </w:t>
            </w:r>
            <w:r>
              <w:rPr>
                <w:sz w:val="28"/>
                <w:szCs w:val="28"/>
                <w:lang w:val="uz-Cyrl-UZ"/>
              </w:rPr>
              <w:t>limfoadenit</w:t>
            </w:r>
            <w:r w:rsidRPr="00864B0B">
              <w:rPr>
                <w:sz w:val="28"/>
                <w:szCs w:val="28"/>
                <w:lang w:val="uz-Cyrl-UZ"/>
              </w:rPr>
              <w:t xml:space="preserve">, </w:t>
            </w:r>
            <w:r>
              <w:rPr>
                <w:sz w:val="28"/>
                <w:szCs w:val="28"/>
                <w:lang w:val="uz-Cyrl-UZ"/>
              </w:rPr>
              <w:t>limfoangiit</w:t>
            </w:r>
            <w:r w:rsidRPr="00864B0B">
              <w:rPr>
                <w:sz w:val="28"/>
                <w:szCs w:val="28"/>
                <w:lang w:val="uz-Cyrl-UZ"/>
              </w:rPr>
              <w:t xml:space="preserve">. </w:t>
            </w:r>
            <w:r>
              <w:rPr>
                <w:sz w:val="28"/>
                <w:szCs w:val="28"/>
                <w:lang w:val="uz-Cyrl-UZ"/>
              </w:rPr>
              <w:t>Mastitlar</w:t>
            </w:r>
            <w:r w:rsidRPr="00864B0B">
              <w:rPr>
                <w:sz w:val="28"/>
                <w:szCs w:val="28"/>
                <w:lang w:val="uz-Cyrl-UZ"/>
              </w:rPr>
              <w:t xml:space="preserve">. </w:t>
            </w:r>
            <w:r>
              <w:rPr>
                <w:sz w:val="28"/>
                <w:szCs w:val="28"/>
                <w:lang w:val="uz-Cyrl-UZ"/>
              </w:rPr>
              <w:t>Klinik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manzarasi</w:t>
            </w:r>
            <w:r w:rsidRPr="00864B0B">
              <w:rPr>
                <w:sz w:val="28"/>
                <w:szCs w:val="28"/>
                <w:lang w:val="uz-Cyrl-UZ"/>
              </w:rPr>
              <w:t xml:space="preserve">, </w:t>
            </w:r>
            <w:r>
              <w:rPr>
                <w:sz w:val="28"/>
                <w:szCs w:val="28"/>
                <w:lang w:val="uz-Cyrl-UZ"/>
              </w:rPr>
              <w:t>tashxislash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va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davolashda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hamshiralik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jarayoni</w:t>
            </w:r>
            <w:r w:rsidRPr="00864B0B">
              <w:rPr>
                <w:sz w:val="28"/>
                <w:szCs w:val="28"/>
                <w:lang w:val="uz-Cyrl-UZ"/>
              </w:rPr>
              <w:t xml:space="preserve">. </w:t>
            </w:r>
          </w:p>
        </w:tc>
        <w:tc>
          <w:tcPr>
            <w:tcW w:w="1276" w:type="dxa"/>
          </w:tcPr>
          <w:p w:rsidR="00A100DA" w:rsidRPr="00864B0B" w:rsidRDefault="00A100DA" w:rsidP="00B03D7F">
            <w:pPr>
              <w:jc w:val="center"/>
              <w:rPr>
                <w:sz w:val="28"/>
                <w:szCs w:val="28"/>
                <w:lang w:val="uz-Cyrl-UZ"/>
              </w:rPr>
            </w:pPr>
            <w:r w:rsidRPr="00864B0B">
              <w:rPr>
                <w:sz w:val="28"/>
                <w:szCs w:val="28"/>
                <w:lang w:val="uz-Cyrl-UZ"/>
              </w:rPr>
              <w:t>2</w:t>
            </w:r>
          </w:p>
        </w:tc>
      </w:tr>
      <w:tr w:rsidR="00A100DA" w:rsidRPr="00864B0B" w:rsidTr="00B03D7F">
        <w:trPr>
          <w:trHeight w:val="751"/>
        </w:trPr>
        <w:tc>
          <w:tcPr>
            <w:tcW w:w="826" w:type="dxa"/>
          </w:tcPr>
          <w:p w:rsidR="00A100DA" w:rsidRPr="00864B0B" w:rsidRDefault="00A100DA" w:rsidP="00B03D7F">
            <w:pPr>
              <w:jc w:val="center"/>
              <w:rPr>
                <w:sz w:val="28"/>
                <w:szCs w:val="28"/>
                <w:lang w:val="uz-Cyrl-UZ"/>
              </w:rPr>
            </w:pPr>
            <w:r w:rsidRPr="00864B0B">
              <w:rPr>
                <w:sz w:val="28"/>
                <w:szCs w:val="28"/>
                <w:lang w:val="uz-Cyrl-UZ"/>
              </w:rPr>
              <w:t>18</w:t>
            </w:r>
          </w:p>
        </w:tc>
        <w:tc>
          <w:tcPr>
            <w:tcW w:w="7821" w:type="dxa"/>
          </w:tcPr>
          <w:p w:rsidR="00A100DA" w:rsidRPr="00864B0B" w:rsidRDefault="00A100DA" w:rsidP="00B03D7F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O’tkir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spetsifik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va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anaerob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infeksiya</w:t>
            </w:r>
            <w:r w:rsidRPr="00864B0B">
              <w:rPr>
                <w:sz w:val="28"/>
                <w:szCs w:val="28"/>
                <w:lang w:val="uz-Cyrl-UZ"/>
              </w:rPr>
              <w:t xml:space="preserve">. </w:t>
            </w:r>
            <w:r>
              <w:rPr>
                <w:sz w:val="28"/>
                <w:szCs w:val="28"/>
                <w:lang w:val="uz-Cyrl-UZ"/>
              </w:rPr>
              <w:t>koqshol</w:t>
            </w:r>
            <w:r w:rsidRPr="00864B0B">
              <w:rPr>
                <w:sz w:val="28"/>
                <w:szCs w:val="28"/>
                <w:lang w:val="uz-Cyrl-UZ"/>
              </w:rPr>
              <w:t xml:space="preserve">, </w:t>
            </w:r>
            <w:r>
              <w:rPr>
                <w:sz w:val="28"/>
                <w:szCs w:val="28"/>
                <w:lang w:val="uz-Cyrl-UZ"/>
              </w:rPr>
              <w:t>kuydirgi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yara</w:t>
            </w:r>
            <w:r w:rsidRPr="00864B0B">
              <w:rPr>
                <w:sz w:val="28"/>
                <w:szCs w:val="28"/>
                <w:lang w:val="uz-Cyrl-UZ"/>
              </w:rPr>
              <w:t xml:space="preserve">, </w:t>
            </w:r>
            <w:r>
              <w:rPr>
                <w:sz w:val="28"/>
                <w:szCs w:val="28"/>
                <w:lang w:val="uz-Cyrl-UZ"/>
              </w:rPr>
              <w:t>gazli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gangrena</w:t>
            </w:r>
            <w:r w:rsidRPr="00864B0B">
              <w:rPr>
                <w:sz w:val="28"/>
                <w:szCs w:val="28"/>
                <w:lang w:val="uz-Cyrl-UZ"/>
              </w:rPr>
              <w:t xml:space="preserve">. </w:t>
            </w:r>
            <w:r>
              <w:rPr>
                <w:sz w:val="28"/>
                <w:szCs w:val="28"/>
                <w:lang w:val="uz-Cyrl-UZ"/>
              </w:rPr>
              <w:t>Hamshiralik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jarayonini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tashkil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qilish</w:t>
            </w:r>
            <w:r w:rsidRPr="00864B0B">
              <w:rPr>
                <w:sz w:val="28"/>
                <w:szCs w:val="28"/>
                <w:lang w:val="uz-Cyrl-UZ"/>
              </w:rPr>
              <w:t xml:space="preserve">. </w:t>
            </w:r>
          </w:p>
        </w:tc>
        <w:tc>
          <w:tcPr>
            <w:tcW w:w="1276" w:type="dxa"/>
          </w:tcPr>
          <w:p w:rsidR="00A100DA" w:rsidRPr="00864B0B" w:rsidRDefault="00A100DA" w:rsidP="00B03D7F">
            <w:pPr>
              <w:jc w:val="center"/>
              <w:rPr>
                <w:sz w:val="28"/>
                <w:szCs w:val="28"/>
                <w:lang w:val="uz-Cyrl-UZ"/>
              </w:rPr>
            </w:pPr>
            <w:r w:rsidRPr="00864B0B">
              <w:rPr>
                <w:sz w:val="28"/>
                <w:szCs w:val="28"/>
                <w:lang w:val="uz-Cyrl-UZ"/>
              </w:rPr>
              <w:t>2</w:t>
            </w:r>
          </w:p>
        </w:tc>
      </w:tr>
      <w:tr w:rsidR="00A100DA" w:rsidRPr="00864B0B" w:rsidTr="00B03D7F">
        <w:trPr>
          <w:trHeight w:val="799"/>
        </w:trPr>
        <w:tc>
          <w:tcPr>
            <w:tcW w:w="826" w:type="dxa"/>
          </w:tcPr>
          <w:p w:rsidR="00A100DA" w:rsidRPr="00864B0B" w:rsidRDefault="00A100DA" w:rsidP="00B03D7F">
            <w:pPr>
              <w:jc w:val="center"/>
              <w:rPr>
                <w:sz w:val="28"/>
                <w:szCs w:val="28"/>
                <w:lang w:val="uz-Cyrl-UZ"/>
              </w:rPr>
            </w:pPr>
            <w:r w:rsidRPr="00864B0B">
              <w:rPr>
                <w:sz w:val="28"/>
                <w:szCs w:val="28"/>
                <w:lang w:val="uz-Cyrl-UZ"/>
              </w:rPr>
              <w:t>19</w:t>
            </w:r>
          </w:p>
        </w:tc>
        <w:tc>
          <w:tcPr>
            <w:tcW w:w="7821" w:type="dxa"/>
          </w:tcPr>
          <w:p w:rsidR="00A100DA" w:rsidRPr="00864B0B" w:rsidRDefault="00A100DA" w:rsidP="00B03D7F">
            <w:pPr>
              <w:jc w:val="both"/>
              <w:rPr>
                <w:sz w:val="28"/>
                <w:szCs w:val="28"/>
                <w:lang w:val="uz-Cyrl-UZ"/>
              </w:rPr>
            </w:pP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Osteomiyelit</w:t>
            </w:r>
            <w:r w:rsidRPr="00864B0B">
              <w:rPr>
                <w:sz w:val="28"/>
                <w:szCs w:val="28"/>
                <w:lang w:val="uz-Cyrl-UZ"/>
              </w:rPr>
              <w:t xml:space="preserve">. </w:t>
            </w:r>
            <w:r>
              <w:rPr>
                <w:sz w:val="28"/>
                <w:szCs w:val="28"/>
                <w:lang w:val="uz-Cyrl-UZ"/>
              </w:rPr>
              <w:t>Klinik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manzarasi</w:t>
            </w:r>
            <w:r w:rsidRPr="00864B0B">
              <w:rPr>
                <w:sz w:val="28"/>
                <w:szCs w:val="28"/>
                <w:lang w:val="uz-Cyrl-UZ"/>
              </w:rPr>
              <w:t xml:space="preserve">, </w:t>
            </w:r>
            <w:r>
              <w:rPr>
                <w:sz w:val="28"/>
                <w:szCs w:val="28"/>
                <w:lang w:val="uz-Cyrl-UZ"/>
              </w:rPr>
              <w:t>tashxislash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va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davolashda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hamshiralik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jarayoni</w:t>
            </w:r>
            <w:r w:rsidRPr="00864B0B">
              <w:rPr>
                <w:sz w:val="28"/>
                <w:szCs w:val="28"/>
                <w:lang w:val="uz-Cyrl-UZ"/>
              </w:rPr>
              <w:t>.</w:t>
            </w:r>
          </w:p>
        </w:tc>
        <w:tc>
          <w:tcPr>
            <w:tcW w:w="1276" w:type="dxa"/>
          </w:tcPr>
          <w:p w:rsidR="00A100DA" w:rsidRPr="00864B0B" w:rsidRDefault="00A100DA" w:rsidP="00B03D7F">
            <w:pPr>
              <w:jc w:val="center"/>
              <w:rPr>
                <w:sz w:val="28"/>
                <w:szCs w:val="28"/>
                <w:lang w:val="uz-Cyrl-UZ"/>
              </w:rPr>
            </w:pPr>
            <w:r w:rsidRPr="00864B0B">
              <w:rPr>
                <w:sz w:val="28"/>
                <w:szCs w:val="28"/>
                <w:lang w:val="uz-Cyrl-UZ"/>
              </w:rPr>
              <w:t>2</w:t>
            </w:r>
          </w:p>
        </w:tc>
      </w:tr>
      <w:tr w:rsidR="00A100DA" w:rsidRPr="00864B0B" w:rsidTr="00B03D7F">
        <w:trPr>
          <w:trHeight w:val="682"/>
        </w:trPr>
        <w:tc>
          <w:tcPr>
            <w:tcW w:w="826" w:type="dxa"/>
          </w:tcPr>
          <w:p w:rsidR="00A100DA" w:rsidRPr="00864B0B" w:rsidRDefault="00A100DA" w:rsidP="00B03D7F">
            <w:pPr>
              <w:jc w:val="center"/>
              <w:rPr>
                <w:sz w:val="28"/>
                <w:szCs w:val="28"/>
                <w:lang w:val="uz-Cyrl-UZ"/>
              </w:rPr>
            </w:pPr>
            <w:r w:rsidRPr="00864B0B">
              <w:rPr>
                <w:sz w:val="28"/>
                <w:szCs w:val="28"/>
                <w:lang w:val="uz-Cyrl-UZ"/>
              </w:rPr>
              <w:t>20</w:t>
            </w:r>
          </w:p>
        </w:tc>
        <w:tc>
          <w:tcPr>
            <w:tcW w:w="7821" w:type="dxa"/>
          </w:tcPr>
          <w:p w:rsidR="00A100DA" w:rsidRPr="00864B0B" w:rsidRDefault="00A100DA" w:rsidP="00B03D7F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Anaerob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infeksiya</w:t>
            </w:r>
            <w:r w:rsidRPr="00864B0B">
              <w:rPr>
                <w:sz w:val="28"/>
                <w:szCs w:val="28"/>
                <w:lang w:val="uz-Cyrl-UZ"/>
              </w:rPr>
              <w:t xml:space="preserve">. </w:t>
            </w:r>
            <w:r>
              <w:rPr>
                <w:sz w:val="28"/>
                <w:szCs w:val="28"/>
                <w:lang w:val="uz-Cyrl-UZ"/>
              </w:rPr>
              <w:t>Gazli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gangrena</w:t>
            </w:r>
            <w:r w:rsidRPr="00864B0B">
              <w:rPr>
                <w:sz w:val="28"/>
                <w:szCs w:val="28"/>
                <w:lang w:val="uz-Cyrl-UZ"/>
              </w:rPr>
              <w:t xml:space="preserve">. </w:t>
            </w:r>
            <w:r>
              <w:rPr>
                <w:sz w:val="28"/>
                <w:szCs w:val="28"/>
                <w:lang w:val="uz-Cyrl-UZ"/>
              </w:rPr>
              <w:t>Hamshiralik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jarayonini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tashkil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qilish</w:t>
            </w:r>
            <w:r w:rsidRPr="00864B0B">
              <w:rPr>
                <w:sz w:val="28"/>
                <w:szCs w:val="28"/>
                <w:lang w:val="uz-Cyrl-UZ"/>
              </w:rPr>
              <w:t>.</w:t>
            </w:r>
          </w:p>
        </w:tc>
        <w:tc>
          <w:tcPr>
            <w:tcW w:w="1276" w:type="dxa"/>
          </w:tcPr>
          <w:p w:rsidR="00A100DA" w:rsidRPr="00864B0B" w:rsidRDefault="00A100DA" w:rsidP="00B03D7F">
            <w:pPr>
              <w:jc w:val="center"/>
              <w:rPr>
                <w:sz w:val="28"/>
                <w:szCs w:val="28"/>
                <w:lang w:val="uz-Cyrl-UZ"/>
              </w:rPr>
            </w:pPr>
            <w:r w:rsidRPr="00864B0B">
              <w:rPr>
                <w:sz w:val="28"/>
                <w:szCs w:val="28"/>
                <w:lang w:val="uz-Cyrl-UZ"/>
              </w:rPr>
              <w:t>2</w:t>
            </w:r>
          </w:p>
        </w:tc>
      </w:tr>
      <w:tr w:rsidR="00A100DA" w:rsidRPr="00864B0B" w:rsidTr="00B03D7F">
        <w:trPr>
          <w:trHeight w:val="407"/>
        </w:trPr>
        <w:tc>
          <w:tcPr>
            <w:tcW w:w="826" w:type="dxa"/>
          </w:tcPr>
          <w:p w:rsidR="00A100DA" w:rsidRPr="00864B0B" w:rsidRDefault="00A100DA" w:rsidP="00B03D7F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7821" w:type="dxa"/>
          </w:tcPr>
          <w:p w:rsidR="00A100DA" w:rsidRPr="00864B0B" w:rsidRDefault="00A100DA" w:rsidP="00B03D7F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Jami</w:t>
            </w:r>
            <w:r w:rsidRPr="00864B0B">
              <w:rPr>
                <w:b/>
                <w:sz w:val="28"/>
                <w:szCs w:val="28"/>
                <w:lang w:val="uz-Cyrl-UZ"/>
              </w:rPr>
              <w:t xml:space="preserve">:                          </w:t>
            </w:r>
          </w:p>
          <w:p w:rsidR="00A100DA" w:rsidRPr="00864B0B" w:rsidRDefault="00A100DA" w:rsidP="00B03D7F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1276" w:type="dxa"/>
          </w:tcPr>
          <w:p w:rsidR="00A100DA" w:rsidRPr="00864B0B" w:rsidRDefault="00A100DA" w:rsidP="00B03D7F">
            <w:pPr>
              <w:jc w:val="center"/>
              <w:rPr>
                <w:sz w:val="28"/>
                <w:szCs w:val="28"/>
                <w:lang w:val="uz-Cyrl-UZ"/>
              </w:rPr>
            </w:pPr>
            <w:r w:rsidRPr="00864B0B">
              <w:rPr>
                <w:b/>
                <w:sz w:val="28"/>
                <w:szCs w:val="28"/>
                <w:lang w:val="uz-Cyrl-UZ"/>
              </w:rPr>
              <w:t xml:space="preserve">40 </w:t>
            </w:r>
          </w:p>
        </w:tc>
      </w:tr>
    </w:tbl>
    <w:p w:rsidR="00A100DA" w:rsidRPr="00864B0B" w:rsidRDefault="00A100DA" w:rsidP="00A100DA">
      <w:pPr>
        <w:jc w:val="center"/>
        <w:rPr>
          <w:b/>
          <w:sz w:val="28"/>
          <w:szCs w:val="28"/>
          <w:lang w:val="uz-Cyrl-UZ"/>
        </w:rPr>
      </w:pPr>
      <w:r w:rsidRPr="00864B0B">
        <w:rPr>
          <w:b/>
          <w:sz w:val="28"/>
          <w:szCs w:val="28"/>
          <w:lang w:val="uz-Cyrl-UZ"/>
        </w:rPr>
        <w:t xml:space="preserve">                                                </w:t>
      </w:r>
    </w:p>
    <w:p w:rsidR="00A100DA" w:rsidRPr="00864B0B" w:rsidRDefault="00A100DA" w:rsidP="00A100DA">
      <w:pPr>
        <w:ind w:firstLine="708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lastRenderedPageBreak/>
        <w:t>Ma’ruza</w:t>
      </w:r>
      <w:r w:rsidRPr="00864B0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mashg’ulotlari</w:t>
      </w:r>
      <w:r w:rsidRPr="00864B0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mul’timedia</w:t>
      </w:r>
      <w:r w:rsidRPr="00864B0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qurilmalari</w:t>
      </w:r>
      <w:r w:rsidRPr="00864B0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bilan</w:t>
      </w:r>
      <w:r w:rsidRPr="00864B0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jihozlangan</w:t>
      </w:r>
      <w:r w:rsidRPr="00864B0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auditoriyada</w:t>
      </w:r>
      <w:r w:rsidRPr="00864B0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akademik</w:t>
      </w:r>
      <w:r w:rsidRPr="00864B0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guruhlar</w:t>
      </w:r>
      <w:r w:rsidRPr="00864B0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oqimi</w:t>
      </w:r>
      <w:r w:rsidRPr="00864B0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uchun</w:t>
      </w:r>
      <w:r w:rsidRPr="00864B0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o’tiladi</w:t>
      </w:r>
      <w:r w:rsidRPr="00864B0B">
        <w:rPr>
          <w:sz w:val="28"/>
          <w:szCs w:val="28"/>
          <w:lang w:val="uz-Cyrl-UZ"/>
        </w:rPr>
        <w:t>.</w:t>
      </w:r>
    </w:p>
    <w:p w:rsidR="00A100DA" w:rsidRPr="00864B0B" w:rsidRDefault="00A100DA" w:rsidP="00A100DA">
      <w:pPr>
        <w:jc w:val="center"/>
        <w:rPr>
          <w:b/>
          <w:sz w:val="28"/>
          <w:szCs w:val="28"/>
          <w:lang w:val="uz-Cyrl-UZ"/>
        </w:rPr>
      </w:pPr>
    </w:p>
    <w:p w:rsidR="00A100DA" w:rsidRPr="00864B0B" w:rsidRDefault="00A100DA" w:rsidP="00A100DA">
      <w:pPr>
        <w:jc w:val="center"/>
        <w:rPr>
          <w:b/>
          <w:sz w:val="28"/>
          <w:szCs w:val="28"/>
          <w:lang w:val="uz-Cyrl-UZ"/>
        </w:rPr>
      </w:pPr>
    </w:p>
    <w:p w:rsidR="00A100DA" w:rsidRPr="00864B0B" w:rsidRDefault="00A100DA" w:rsidP="00A100DA">
      <w:pPr>
        <w:jc w:val="center"/>
        <w:rPr>
          <w:b/>
          <w:sz w:val="28"/>
          <w:szCs w:val="28"/>
          <w:lang w:val="uz-Cyrl-UZ"/>
        </w:rPr>
      </w:pPr>
    </w:p>
    <w:p w:rsidR="00A100DA" w:rsidRPr="00864B0B" w:rsidRDefault="00A100DA" w:rsidP="00A100DA">
      <w:pPr>
        <w:jc w:val="center"/>
        <w:rPr>
          <w:b/>
          <w:sz w:val="28"/>
          <w:szCs w:val="28"/>
          <w:lang w:val="uz-Cyrl-UZ"/>
        </w:rPr>
      </w:pPr>
      <w:r w:rsidRPr="00864B0B">
        <w:rPr>
          <w:b/>
          <w:sz w:val="28"/>
          <w:szCs w:val="28"/>
          <w:lang w:val="uz-Cyrl-UZ"/>
        </w:rPr>
        <w:t xml:space="preserve">4. </w:t>
      </w:r>
      <w:r>
        <w:rPr>
          <w:b/>
          <w:sz w:val="28"/>
          <w:szCs w:val="28"/>
          <w:lang w:val="uz-Cyrl-UZ"/>
        </w:rPr>
        <w:t>Amaliy</w:t>
      </w:r>
      <w:r w:rsidRPr="00864B0B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mashg’ulotlar</w:t>
      </w:r>
    </w:p>
    <w:p w:rsidR="00A100DA" w:rsidRPr="00864B0B" w:rsidRDefault="00A100DA" w:rsidP="00A100DA">
      <w:pPr>
        <w:jc w:val="right"/>
        <w:rPr>
          <w:sz w:val="28"/>
          <w:szCs w:val="28"/>
          <w:lang w:val="uz-Cyrl-UZ"/>
        </w:rPr>
      </w:pPr>
    </w:p>
    <w:tbl>
      <w:tblPr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6699"/>
        <w:gridCol w:w="1165"/>
        <w:gridCol w:w="979"/>
      </w:tblGrid>
      <w:tr w:rsidR="00A100DA" w:rsidRPr="00864B0B" w:rsidTr="00B03D7F">
        <w:tc>
          <w:tcPr>
            <w:tcW w:w="813" w:type="dxa"/>
          </w:tcPr>
          <w:p w:rsidR="00A100DA" w:rsidRPr="00864B0B" w:rsidRDefault="00A100DA" w:rsidP="00B03D7F">
            <w:pPr>
              <w:rPr>
                <w:b/>
                <w:sz w:val="28"/>
                <w:szCs w:val="28"/>
                <w:lang w:val="uz-Cyrl-UZ"/>
              </w:rPr>
            </w:pPr>
            <w:r w:rsidRPr="00864B0B">
              <w:rPr>
                <w:b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6921" w:type="dxa"/>
          </w:tcPr>
          <w:p w:rsidR="00A100DA" w:rsidRPr="00864B0B" w:rsidRDefault="00A100DA" w:rsidP="00B03D7F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Amaliy</w:t>
            </w:r>
            <w:r w:rsidRPr="00864B0B">
              <w:rPr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b/>
                <w:sz w:val="28"/>
                <w:szCs w:val="28"/>
                <w:lang w:val="uz-Cyrl-UZ"/>
              </w:rPr>
              <w:t>mashg’ulotlar</w:t>
            </w:r>
            <w:r w:rsidRPr="00864B0B">
              <w:rPr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b/>
                <w:sz w:val="28"/>
                <w:szCs w:val="28"/>
                <w:lang w:val="uz-Cyrl-UZ"/>
              </w:rPr>
              <w:t>mavzulari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Nazariy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uz-Cyrl-UZ"/>
              </w:rPr>
              <w:t>soat</w:t>
            </w:r>
          </w:p>
          <w:p w:rsidR="00A100DA" w:rsidRPr="00864B0B" w:rsidRDefault="00A100DA" w:rsidP="00B03D7F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864B0B">
              <w:rPr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b/>
                <w:sz w:val="28"/>
                <w:szCs w:val="28"/>
                <w:lang w:val="uz-Cyrl-UZ"/>
              </w:rPr>
              <w:t>hajmi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Klinik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uz-Cyrl-UZ"/>
              </w:rPr>
              <w:t>soat</w:t>
            </w:r>
            <w:r w:rsidRPr="00864B0B">
              <w:rPr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b/>
                <w:sz w:val="28"/>
                <w:szCs w:val="28"/>
                <w:lang w:val="uz-Cyrl-UZ"/>
              </w:rPr>
              <w:t>hajmi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  <w:lang w:val="uz-Cyrl-UZ"/>
              </w:rPr>
            </w:pPr>
          </w:p>
        </w:tc>
        <w:tc>
          <w:tcPr>
            <w:tcW w:w="6921" w:type="dxa"/>
          </w:tcPr>
          <w:p w:rsidR="00A100DA" w:rsidRPr="00864B0B" w:rsidRDefault="00A100DA" w:rsidP="00B03D7F">
            <w:pPr>
              <w:tabs>
                <w:tab w:val="left" w:pos="284"/>
                <w:tab w:val="left" w:pos="993"/>
              </w:tabs>
              <w:jc w:val="both"/>
              <w:rPr>
                <w:b/>
                <w:bCs/>
                <w:noProof/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DPMlarida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xururgiya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bo’limi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bilan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tanishuv</w:t>
            </w:r>
            <w:r w:rsidRPr="00864B0B">
              <w:rPr>
                <w:sz w:val="28"/>
                <w:szCs w:val="28"/>
                <w:lang w:val="uz-Cyrl-UZ"/>
              </w:rPr>
              <w:t xml:space="preserve">. 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z-Cyrl-UZ"/>
              </w:rPr>
            </w:pPr>
            <w:r w:rsidRPr="00864B0B">
              <w:rPr>
                <w:sz w:val="28"/>
                <w:szCs w:val="28"/>
                <w:lang w:val="uz-Cyrl-UZ"/>
              </w:rPr>
              <w:t>2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z-Cyrl-UZ"/>
              </w:rPr>
            </w:pPr>
            <w:r w:rsidRPr="00864B0B">
              <w:rPr>
                <w:sz w:val="28"/>
                <w:szCs w:val="28"/>
                <w:lang w:val="uz-Cyrl-UZ"/>
              </w:rPr>
              <w:t>2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  <w:lang w:val="uz-Cyrl-UZ"/>
              </w:rPr>
            </w:pPr>
          </w:p>
        </w:tc>
        <w:tc>
          <w:tcPr>
            <w:tcW w:w="6921" w:type="dxa"/>
          </w:tcPr>
          <w:p w:rsidR="00A100DA" w:rsidRPr="00864B0B" w:rsidRDefault="00A100DA" w:rsidP="00B03D7F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Xirurgiya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bo’limi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hamshirasining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ish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xujjatlari</w:t>
            </w:r>
            <w:r w:rsidRPr="00864B0B">
              <w:rPr>
                <w:sz w:val="28"/>
                <w:szCs w:val="28"/>
                <w:lang w:val="uz-Cyrl-UZ"/>
              </w:rPr>
              <w:t xml:space="preserve">. 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z-Cyrl-UZ"/>
              </w:rPr>
            </w:pPr>
            <w:r w:rsidRPr="00864B0B">
              <w:rPr>
                <w:sz w:val="28"/>
                <w:szCs w:val="28"/>
                <w:lang w:val="uz-Cyrl-UZ"/>
              </w:rPr>
              <w:t>2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z-Cyrl-UZ"/>
              </w:rPr>
            </w:pPr>
            <w:r w:rsidRPr="00864B0B">
              <w:rPr>
                <w:sz w:val="28"/>
                <w:szCs w:val="28"/>
                <w:lang w:val="uz-Cyrl-UZ"/>
              </w:rPr>
              <w:t>2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  <w:lang w:val="uz-Cyrl-UZ"/>
              </w:rPr>
            </w:pPr>
          </w:p>
        </w:tc>
        <w:tc>
          <w:tcPr>
            <w:tcW w:w="6921" w:type="dxa"/>
          </w:tcPr>
          <w:p w:rsidR="00A100DA" w:rsidRPr="00864B0B" w:rsidRDefault="00A100DA" w:rsidP="00B03D7F">
            <w:pPr>
              <w:tabs>
                <w:tab w:val="left" w:pos="284"/>
                <w:tab w:val="left" w:pos="993"/>
              </w:tabs>
              <w:jc w:val="both"/>
              <w:rPr>
                <w:bCs/>
                <w:noProof/>
                <w:sz w:val="28"/>
                <w:szCs w:val="28"/>
                <w:lang w:val="uz-Cyrl-UZ"/>
              </w:rPr>
            </w:pPr>
            <w:r>
              <w:rPr>
                <w:bCs/>
                <w:noProof/>
                <w:sz w:val="28"/>
                <w:szCs w:val="28"/>
                <w:lang w:val="uz-Cyrl-UZ"/>
              </w:rPr>
              <w:t>O’zSSV</w:t>
            </w:r>
            <w:r w:rsidRPr="00864B0B">
              <w:rPr>
                <w:bCs/>
                <w:noProof/>
                <w:sz w:val="28"/>
                <w:szCs w:val="28"/>
                <w:lang w:val="uz-Cyrl-UZ"/>
              </w:rPr>
              <w:t xml:space="preserve"> </w:t>
            </w:r>
            <w:r>
              <w:rPr>
                <w:bCs/>
                <w:noProof/>
                <w:sz w:val="28"/>
                <w:szCs w:val="28"/>
                <w:lang w:val="uz-Cyrl-UZ"/>
              </w:rPr>
              <w:t>tomonidan</w:t>
            </w:r>
            <w:r w:rsidRPr="00864B0B">
              <w:rPr>
                <w:bCs/>
                <w:noProof/>
                <w:sz w:val="28"/>
                <w:szCs w:val="28"/>
                <w:lang w:val="uz-Cyrl-UZ"/>
              </w:rPr>
              <w:t xml:space="preserve"> </w:t>
            </w:r>
            <w:r>
              <w:rPr>
                <w:bCs/>
                <w:noProof/>
                <w:sz w:val="28"/>
                <w:szCs w:val="28"/>
                <w:lang w:val="uz-Cyrl-UZ"/>
              </w:rPr>
              <w:t>ishlab</w:t>
            </w:r>
            <w:r w:rsidRPr="00864B0B">
              <w:rPr>
                <w:bCs/>
                <w:noProof/>
                <w:sz w:val="28"/>
                <w:szCs w:val="28"/>
                <w:lang w:val="uz-Cyrl-UZ"/>
              </w:rPr>
              <w:t xml:space="preserve"> </w:t>
            </w:r>
            <w:r>
              <w:rPr>
                <w:bCs/>
                <w:noProof/>
                <w:sz w:val="28"/>
                <w:szCs w:val="28"/>
                <w:lang w:val="uz-Cyrl-UZ"/>
              </w:rPr>
              <w:t>chiqilgan</w:t>
            </w:r>
            <w:r w:rsidRPr="00864B0B">
              <w:rPr>
                <w:bCs/>
                <w:noProof/>
                <w:sz w:val="28"/>
                <w:szCs w:val="28"/>
                <w:lang w:val="uz-Cyrl-UZ"/>
              </w:rPr>
              <w:t xml:space="preserve"> </w:t>
            </w:r>
            <w:r>
              <w:rPr>
                <w:bCs/>
                <w:noProof/>
                <w:sz w:val="28"/>
                <w:szCs w:val="28"/>
                <w:lang w:val="uz-Cyrl-UZ"/>
              </w:rPr>
              <w:t>buyruqlar</w:t>
            </w:r>
            <w:r w:rsidRPr="00864B0B">
              <w:rPr>
                <w:bCs/>
                <w:noProof/>
                <w:sz w:val="28"/>
                <w:szCs w:val="28"/>
                <w:lang w:val="uz-Cyrl-UZ"/>
              </w:rPr>
              <w:t xml:space="preserve"> </w:t>
            </w:r>
            <w:r>
              <w:rPr>
                <w:bCs/>
                <w:noProof/>
                <w:sz w:val="28"/>
                <w:szCs w:val="28"/>
                <w:lang w:val="uz-Cyrl-UZ"/>
              </w:rPr>
              <w:t>bilan</w:t>
            </w:r>
            <w:r w:rsidRPr="00864B0B">
              <w:rPr>
                <w:bCs/>
                <w:noProof/>
                <w:sz w:val="28"/>
                <w:szCs w:val="28"/>
                <w:lang w:val="uz-Cyrl-UZ"/>
              </w:rPr>
              <w:t xml:space="preserve"> </w:t>
            </w:r>
            <w:r>
              <w:rPr>
                <w:bCs/>
                <w:noProof/>
                <w:sz w:val="28"/>
                <w:szCs w:val="28"/>
                <w:lang w:val="uz-Cyrl-UZ"/>
              </w:rPr>
              <w:t>tanishish</w:t>
            </w:r>
            <w:r w:rsidRPr="00864B0B">
              <w:rPr>
                <w:bCs/>
                <w:noProof/>
                <w:sz w:val="28"/>
                <w:szCs w:val="28"/>
                <w:lang w:val="uz-Cyrl-UZ"/>
              </w:rPr>
              <w:t xml:space="preserve">.  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  <w:rPr>
                <w:sz w:val="28"/>
                <w:szCs w:val="28"/>
                <w:lang w:val="uz-Cyrl-UZ"/>
              </w:rPr>
            </w:pPr>
            <w:r w:rsidRPr="00864B0B">
              <w:rPr>
                <w:sz w:val="28"/>
                <w:szCs w:val="28"/>
                <w:lang w:val="uz-Cyrl-UZ"/>
              </w:rPr>
              <w:t>2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  <w:rPr>
                <w:sz w:val="28"/>
                <w:szCs w:val="28"/>
                <w:lang w:val="uz-Cyrl-UZ"/>
              </w:rPr>
            </w:pPr>
            <w:r w:rsidRPr="00864B0B">
              <w:rPr>
                <w:sz w:val="28"/>
                <w:szCs w:val="28"/>
                <w:lang w:val="uz-Cyrl-UZ"/>
              </w:rPr>
              <w:t>2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  <w:lang w:val="uz-Cyrl-UZ"/>
              </w:rPr>
            </w:pPr>
          </w:p>
        </w:tc>
        <w:tc>
          <w:tcPr>
            <w:tcW w:w="6921" w:type="dxa"/>
          </w:tcPr>
          <w:p w:rsidR="00A100DA" w:rsidRPr="00864B0B" w:rsidRDefault="00A100DA" w:rsidP="00B03D7F">
            <w:pPr>
              <w:tabs>
                <w:tab w:val="left" w:pos="284"/>
                <w:tab w:val="left" w:pos="993"/>
              </w:tabs>
              <w:jc w:val="both"/>
              <w:rPr>
                <w:bCs/>
                <w:noProof/>
                <w:sz w:val="28"/>
                <w:szCs w:val="28"/>
                <w:lang w:val="uz-Cyrl-UZ"/>
              </w:rPr>
            </w:pPr>
            <w:r>
              <w:rPr>
                <w:bCs/>
                <w:noProof/>
                <w:sz w:val="28"/>
                <w:szCs w:val="28"/>
                <w:lang w:val="uz-Cyrl-UZ"/>
              </w:rPr>
              <w:t>Xirurgiya</w:t>
            </w:r>
            <w:r w:rsidRPr="00864B0B">
              <w:rPr>
                <w:bCs/>
                <w:noProof/>
                <w:sz w:val="28"/>
                <w:szCs w:val="28"/>
                <w:lang w:val="uz-Cyrl-UZ"/>
              </w:rPr>
              <w:t xml:space="preserve"> </w:t>
            </w:r>
            <w:r>
              <w:rPr>
                <w:bCs/>
                <w:noProof/>
                <w:sz w:val="28"/>
                <w:szCs w:val="28"/>
                <w:lang w:val="uz-Cyrl-UZ"/>
              </w:rPr>
              <w:t>bo’limida</w:t>
            </w:r>
            <w:r w:rsidRPr="00864B0B">
              <w:rPr>
                <w:bCs/>
                <w:noProof/>
                <w:sz w:val="28"/>
                <w:szCs w:val="28"/>
                <w:lang w:val="uz-Cyrl-UZ"/>
              </w:rPr>
              <w:t xml:space="preserve"> </w:t>
            </w:r>
            <w:r>
              <w:rPr>
                <w:bCs/>
                <w:noProof/>
                <w:sz w:val="28"/>
                <w:szCs w:val="28"/>
                <w:lang w:val="uz-Cyrl-UZ"/>
              </w:rPr>
              <w:t>aseptik</w:t>
            </w:r>
            <w:r w:rsidRPr="00864B0B">
              <w:rPr>
                <w:bCs/>
                <w:noProof/>
                <w:sz w:val="28"/>
                <w:szCs w:val="28"/>
                <w:lang w:val="uz-Cyrl-UZ"/>
              </w:rPr>
              <w:t xml:space="preserve"> </w:t>
            </w:r>
            <w:r>
              <w:rPr>
                <w:bCs/>
                <w:noProof/>
                <w:sz w:val="28"/>
                <w:szCs w:val="28"/>
                <w:lang w:val="uz-Cyrl-UZ"/>
              </w:rPr>
              <w:t>qoidalar</w:t>
            </w:r>
            <w:r w:rsidRPr="00864B0B">
              <w:rPr>
                <w:bCs/>
                <w:noProof/>
                <w:sz w:val="28"/>
                <w:szCs w:val="28"/>
                <w:lang w:val="uz-Cyrl-UZ"/>
              </w:rPr>
              <w:t xml:space="preserve">.  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  <w:rPr>
                <w:sz w:val="28"/>
                <w:szCs w:val="28"/>
                <w:lang w:val="uz-Cyrl-UZ"/>
              </w:rPr>
            </w:pPr>
            <w:r w:rsidRPr="00864B0B">
              <w:rPr>
                <w:sz w:val="28"/>
                <w:szCs w:val="28"/>
                <w:lang w:val="uz-Cyrl-UZ"/>
              </w:rPr>
              <w:t>2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  <w:rPr>
                <w:sz w:val="28"/>
                <w:szCs w:val="28"/>
                <w:lang w:val="uz-Cyrl-UZ"/>
              </w:rPr>
            </w:pPr>
            <w:r w:rsidRPr="00864B0B">
              <w:rPr>
                <w:sz w:val="28"/>
                <w:szCs w:val="28"/>
                <w:lang w:val="uz-Cyrl-UZ"/>
              </w:rPr>
              <w:t>2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  <w:lang w:val="uz-Cyrl-UZ"/>
              </w:rPr>
            </w:pPr>
          </w:p>
        </w:tc>
        <w:tc>
          <w:tcPr>
            <w:tcW w:w="6921" w:type="dxa"/>
          </w:tcPr>
          <w:p w:rsidR="00A100DA" w:rsidRPr="00864B0B" w:rsidRDefault="00A100DA" w:rsidP="00B03D7F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Xirurgik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bemorlarni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parvarishlashda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hamshiralik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jarayoni</w:t>
            </w:r>
            <w:r w:rsidRPr="00864B0B">
              <w:rPr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  <w:rPr>
                <w:sz w:val="28"/>
                <w:szCs w:val="28"/>
                <w:lang w:val="uz-Cyrl-UZ"/>
              </w:rPr>
            </w:pPr>
            <w:r w:rsidRPr="00864B0B">
              <w:rPr>
                <w:sz w:val="28"/>
                <w:szCs w:val="28"/>
                <w:lang w:val="uz-Cyrl-UZ"/>
              </w:rPr>
              <w:t>2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  <w:rPr>
                <w:sz w:val="28"/>
                <w:szCs w:val="28"/>
                <w:lang w:val="uz-Cyrl-UZ"/>
              </w:rPr>
            </w:pPr>
            <w:r w:rsidRPr="00864B0B">
              <w:rPr>
                <w:sz w:val="28"/>
                <w:szCs w:val="28"/>
                <w:lang w:val="uz-Cyrl-UZ"/>
              </w:rPr>
              <w:t>2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  <w:lang w:val="uz-Cyrl-UZ"/>
              </w:rPr>
            </w:pPr>
          </w:p>
        </w:tc>
        <w:tc>
          <w:tcPr>
            <w:tcW w:w="6921" w:type="dxa"/>
          </w:tcPr>
          <w:p w:rsidR="00A100DA" w:rsidRPr="00114BEF" w:rsidRDefault="00A100DA" w:rsidP="00B03D7F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z-Cyrl-UZ"/>
              </w:rPr>
              <w:t>Aseptika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va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antiseptikani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xamshiralik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jarayonidagi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axamiyati</w:t>
            </w:r>
            <w:r w:rsidRPr="00864B0B">
              <w:rPr>
                <w:sz w:val="28"/>
                <w:szCs w:val="28"/>
                <w:lang w:val="uz-Cyrl-UZ"/>
              </w:rPr>
              <w:t xml:space="preserve">. 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  <w:rPr>
                <w:sz w:val="28"/>
                <w:szCs w:val="28"/>
                <w:lang w:val="uz-Cyrl-UZ"/>
              </w:rPr>
            </w:pPr>
            <w:r w:rsidRPr="00864B0B">
              <w:rPr>
                <w:sz w:val="28"/>
                <w:szCs w:val="28"/>
                <w:lang w:val="uz-Cyrl-UZ"/>
              </w:rPr>
              <w:t>2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  <w:rPr>
                <w:sz w:val="28"/>
                <w:szCs w:val="28"/>
                <w:lang w:val="uz-Cyrl-UZ"/>
              </w:rPr>
            </w:pPr>
            <w:r w:rsidRPr="00864B0B">
              <w:rPr>
                <w:sz w:val="28"/>
                <w:szCs w:val="28"/>
                <w:lang w:val="uz-Cyrl-UZ"/>
              </w:rPr>
              <w:t>2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</w:rPr>
            </w:pPr>
          </w:p>
        </w:tc>
        <w:tc>
          <w:tcPr>
            <w:tcW w:w="6921" w:type="dxa"/>
          </w:tcPr>
          <w:p w:rsidR="00A100DA" w:rsidRPr="00864B0B" w:rsidRDefault="00A100DA" w:rsidP="00B03D7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z-Cyrl-UZ"/>
              </w:rPr>
              <w:t>Infeksiyaning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tarkalish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yo’llari</w:t>
            </w:r>
            <w:r w:rsidRPr="00864B0B">
              <w:rPr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  <w:rPr>
                <w:sz w:val="28"/>
                <w:szCs w:val="28"/>
                <w:lang w:val="uz-Cyrl-UZ"/>
              </w:rPr>
            </w:pPr>
            <w:r w:rsidRPr="00864B0B">
              <w:rPr>
                <w:sz w:val="28"/>
                <w:szCs w:val="28"/>
                <w:lang w:val="uz-Cyrl-UZ"/>
              </w:rPr>
              <w:t>2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  <w:rPr>
                <w:sz w:val="28"/>
                <w:szCs w:val="28"/>
                <w:lang w:val="uz-Cyrl-UZ"/>
              </w:rPr>
            </w:pPr>
            <w:r w:rsidRPr="00864B0B">
              <w:rPr>
                <w:sz w:val="28"/>
                <w:szCs w:val="28"/>
                <w:lang w:val="uz-Cyrl-UZ"/>
              </w:rPr>
              <w:t>2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921" w:type="dxa"/>
          </w:tcPr>
          <w:p w:rsidR="00A100DA" w:rsidRPr="00114BEF" w:rsidRDefault="00A100DA" w:rsidP="00B03D7F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z-Cyrl-UZ"/>
              </w:rPr>
              <w:t>Havo</w:t>
            </w:r>
            <w:r w:rsidRPr="00864B0B">
              <w:rPr>
                <w:sz w:val="28"/>
                <w:szCs w:val="28"/>
                <w:lang w:val="uz-Cyrl-UZ"/>
              </w:rPr>
              <w:t>-</w:t>
            </w:r>
            <w:r>
              <w:rPr>
                <w:sz w:val="28"/>
                <w:szCs w:val="28"/>
                <w:lang w:val="uz-Cyrl-UZ"/>
              </w:rPr>
              <w:t>tomchi</w:t>
            </w:r>
            <w:r w:rsidRPr="00864B0B">
              <w:rPr>
                <w:sz w:val="28"/>
                <w:szCs w:val="28"/>
                <w:lang w:val="uz-Cyrl-UZ"/>
              </w:rPr>
              <w:t xml:space="preserve">, </w:t>
            </w:r>
            <w:r>
              <w:rPr>
                <w:sz w:val="28"/>
                <w:szCs w:val="28"/>
                <w:lang w:val="uz-Cyrl-UZ"/>
              </w:rPr>
              <w:t>kontakt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va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implantatsion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infeksiyaning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profilaktikasida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hamshiralik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ishi</w:t>
            </w:r>
            <w:r w:rsidRPr="00864B0B">
              <w:rPr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  <w:rPr>
                <w:sz w:val="28"/>
                <w:szCs w:val="28"/>
                <w:lang w:val="uz-Cyrl-UZ"/>
              </w:rPr>
            </w:pPr>
            <w:r w:rsidRPr="00864B0B">
              <w:rPr>
                <w:sz w:val="28"/>
                <w:szCs w:val="28"/>
                <w:lang w:val="uz-Cyrl-UZ"/>
              </w:rPr>
              <w:t>2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  <w:rPr>
                <w:sz w:val="28"/>
                <w:szCs w:val="28"/>
                <w:lang w:val="uz-Cyrl-UZ"/>
              </w:rPr>
            </w:pPr>
            <w:r w:rsidRPr="00864B0B">
              <w:rPr>
                <w:sz w:val="28"/>
                <w:szCs w:val="28"/>
                <w:lang w:val="uz-Cyrl-UZ"/>
              </w:rPr>
              <w:t>2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921" w:type="dxa"/>
          </w:tcPr>
          <w:p w:rsidR="00A100DA" w:rsidRPr="00114BEF" w:rsidRDefault="00A100DA" w:rsidP="00B03D7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lang w:val="uz-Cyrl-UZ"/>
              </w:rPr>
              <w:t>Xirurgiya</w:t>
            </w:r>
            <w:r w:rsidRPr="00864B0B">
              <w:rPr>
                <w:sz w:val="28"/>
                <w:lang w:val="uz-Cyrl-UZ"/>
              </w:rPr>
              <w:t xml:space="preserve"> </w:t>
            </w:r>
            <w:r>
              <w:rPr>
                <w:sz w:val="28"/>
                <w:lang w:val="uz-Cyrl-UZ"/>
              </w:rPr>
              <w:t>bo’limi</w:t>
            </w:r>
            <w:r w:rsidRPr="00864B0B">
              <w:rPr>
                <w:sz w:val="28"/>
                <w:lang w:val="uz-Cyrl-UZ"/>
              </w:rPr>
              <w:t xml:space="preserve"> </w:t>
            </w:r>
            <w:r>
              <w:rPr>
                <w:sz w:val="28"/>
                <w:lang w:val="uz-Cyrl-UZ"/>
              </w:rPr>
              <w:t>va</w:t>
            </w:r>
            <w:r w:rsidRPr="00864B0B">
              <w:rPr>
                <w:sz w:val="28"/>
                <w:lang w:val="uz-Cyrl-UZ"/>
              </w:rPr>
              <w:t xml:space="preserve"> </w:t>
            </w:r>
            <w:r>
              <w:rPr>
                <w:sz w:val="28"/>
                <w:lang w:val="uz-Cyrl-UZ"/>
              </w:rPr>
              <w:t>Operatsiya</w:t>
            </w:r>
            <w:r w:rsidRPr="00864B0B">
              <w:rPr>
                <w:sz w:val="28"/>
                <w:lang w:val="uz-Cyrl-UZ"/>
              </w:rPr>
              <w:t xml:space="preserve"> </w:t>
            </w:r>
            <w:r>
              <w:rPr>
                <w:sz w:val="28"/>
                <w:lang w:val="uz-Cyrl-UZ"/>
              </w:rPr>
              <w:t>blokining</w:t>
            </w:r>
            <w:r w:rsidRPr="00864B0B">
              <w:rPr>
                <w:sz w:val="28"/>
                <w:lang w:val="uz-Cyrl-UZ"/>
              </w:rPr>
              <w:t xml:space="preserve"> </w:t>
            </w:r>
            <w:r>
              <w:rPr>
                <w:sz w:val="28"/>
                <w:lang w:val="uz-Cyrl-UZ"/>
              </w:rPr>
              <w:t>ishlash</w:t>
            </w:r>
            <w:r w:rsidRPr="00864B0B">
              <w:rPr>
                <w:sz w:val="28"/>
                <w:lang w:val="uz-Cyrl-UZ"/>
              </w:rPr>
              <w:t xml:space="preserve"> </w:t>
            </w:r>
            <w:r>
              <w:rPr>
                <w:sz w:val="28"/>
                <w:lang w:val="uz-Cyrl-UZ"/>
              </w:rPr>
              <w:t>rejasi</w:t>
            </w:r>
            <w:r w:rsidRPr="00864B0B">
              <w:rPr>
                <w:sz w:val="28"/>
                <w:lang w:val="uz-Cyrl-UZ"/>
              </w:rPr>
              <w:t xml:space="preserve"> </w:t>
            </w:r>
            <w:r>
              <w:rPr>
                <w:sz w:val="28"/>
                <w:lang w:val="uz-Cyrl-UZ"/>
              </w:rPr>
              <w:t>va</w:t>
            </w:r>
            <w:r w:rsidRPr="00864B0B">
              <w:rPr>
                <w:sz w:val="28"/>
                <w:lang w:val="uz-Cyrl-UZ"/>
              </w:rPr>
              <w:t xml:space="preserve"> </w:t>
            </w:r>
            <w:r>
              <w:rPr>
                <w:sz w:val="28"/>
                <w:lang w:val="uz-Cyrl-UZ"/>
              </w:rPr>
              <w:t>tamoyillari</w:t>
            </w:r>
            <w:r w:rsidRPr="00864B0B">
              <w:rPr>
                <w:sz w:val="28"/>
                <w:lang w:val="uz-Cyrl-UZ"/>
              </w:rPr>
              <w:t>.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  <w:rPr>
                <w:sz w:val="28"/>
                <w:szCs w:val="28"/>
                <w:lang w:val="uz-Cyrl-UZ"/>
              </w:rPr>
            </w:pPr>
            <w:r w:rsidRPr="00864B0B">
              <w:rPr>
                <w:sz w:val="28"/>
                <w:szCs w:val="28"/>
                <w:lang w:val="uz-Cyrl-UZ"/>
              </w:rPr>
              <w:t>2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  <w:rPr>
                <w:sz w:val="28"/>
                <w:szCs w:val="28"/>
                <w:lang w:val="uz-Cyrl-UZ"/>
              </w:rPr>
            </w:pPr>
            <w:r w:rsidRPr="00864B0B">
              <w:rPr>
                <w:sz w:val="28"/>
                <w:szCs w:val="28"/>
                <w:lang w:val="uz-Cyrl-UZ"/>
              </w:rPr>
              <w:t>2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921" w:type="dxa"/>
          </w:tcPr>
          <w:p w:rsidR="00A100DA" w:rsidRPr="00114BEF" w:rsidRDefault="00A100DA" w:rsidP="00B03D7F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114BEF">
              <w:rPr>
                <w:sz w:val="28"/>
                <w:szCs w:val="28"/>
                <w:lang w:val="en-US"/>
              </w:rPr>
              <w:t>Jarrox</w:t>
            </w:r>
            <w:proofErr w:type="spellEnd"/>
            <w:r w:rsidRPr="00114BE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4BEF">
              <w:rPr>
                <w:sz w:val="28"/>
                <w:szCs w:val="28"/>
                <w:lang w:val="en-US"/>
              </w:rPr>
              <w:t>kuli</w:t>
            </w:r>
            <w:proofErr w:type="spellEnd"/>
            <w:r w:rsidRPr="00114BE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4BEF">
              <w:rPr>
                <w:sz w:val="28"/>
                <w:szCs w:val="28"/>
                <w:lang w:val="en-US"/>
              </w:rPr>
              <w:t>va</w:t>
            </w:r>
            <w:proofErr w:type="spellEnd"/>
            <w:r w:rsidRPr="00114BE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4BEF">
              <w:rPr>
                <w:sz w:val="28"/>
                <w:szCs w:val="28"/>
                <w:lang w:val="en-US"/>
              </w:rPr>
              <w:t>operatsiya</w:t>
            </w:r>
            <w:proofErr w:type="spellEnd"/>
            <w:r w:rsidRPr="00114BE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4BEF">
              <w:rPr>
                <w:sz w:val="28"/>
                <w:szCs w:val="28"/>
                <w:lang w:val="en-US"/>
              </w:rPr>
              <w:t>maydonini</w:t>
            </w:r>
            <w:proofErr w:type="spellEnd"/>
            <w:r w:rsidRPr="00114BE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4BEF">
              <w:rPr>
                <w:sz w:val="28"/>
                <w:szCs w:val="28"/>
                <w:lang w:val="en-US"/>
              </w:rPr>
              <w:t>tozalash</w:t>
            </w:r>
            <w:proofErr w:type="spellEnd"/>
            <w:r w:rsidRPr="00114BE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4BEF">
              <w:rPr>
                <w:sz w:val="28"/>
                <w:szCs w:val="28"/>
                <w:lang w:val="en-US"/>
              </w:rPr>
              <w:t>usullari</w:t>
            </w:r>
            <w:proofErr w:type="spellEnd"/>
            <w:r w:rsidRPr="00114BEF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14BEF">
              <w:rPr>
                <w:sz w:val="28"/>
                <w:szCs w:val="28"/>
                <w:lang w:val="en-US"/>
              </w:rPr>
              <w:t>va</w:t>
            </w:r>
            <w:proofErr w:type="spellEnd"/>
            <w:r w:rsidRPr="00114BE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4BEF">
              <w:rPr>
                <w:sz w:val="28"/>
                <w:szCs w:val="28"/>
                <w:lang w:val="en-US"/>
              </w:rPr>
              <w:t>unda</w:t>
            </w:r>
            <w:proofErr w:type="spellEnd"/>
            <w:r w:rsidRPr="00114BE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4BEF">
              <w:rPr>
                <w:sz w:val="28"/>
                <w:szCs w:val="28"/>
                <w:lang w:val="en-US"/>
              </w:rPr>
              <w:t>xamshiraning</w:t>
            </w:r>
            <w:proofErr w:type="spellEnd"/>
            <w:r w:rsidRPr="00114BE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4BEF">
              <w:rPr>
                <w:sz w:val="28"/>
                <w:szCs w:val="28"/>
                <w:lang w:val="en-US"/>
              </w:rPr>
              <w:t>urni</w:t>
            </w:r>
            <w:proofErr w:type="spellEnd"/>
            <w:r w:rsidRPr="00114BEF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</w:rPr>
            </w:pPr>
          </w:p>
        </w:tc>
        <w:tc>
          <w:tcPr>
            <w:tcW w:w="6921" w:type="dxa"/>
          </w:tcPr>
          <w:p w:rsidR="00A100DA" w:rsidRPr="00114BEF" w:rsidRDefault="00A100DA" w:rsidP="00B03D7F">
            <w:pPr>
              <w:tabs>
                <w:tab w:val="left" w:pos="-5245"/>
                <w:tab w:val="left" w:pos="-5103"/>
              </w:tabs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114BEF">
              <w:rPr>
                <w:sz w:val="28"/>
                <w:szCs w:val="28"/>
                <w:lang w:val="en-US"/>
              </w:rPr>
              <w:t>Sterilizatsiya</w:t>
            </w:r>
            <w:proofErr w:type="spellEnd"/>
            <w:r w:rsidRPr="00114BEF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114BEF">
              <w:rPr>
                <w:sz w:val="28"/>
                <w:szCs w:val="28"/>
                <w:lang w:val="en-US"/>
              </w:rPr>
              <w:t>Xirurgik</w:t>
            </w:r>
            <w:proofErr w:type="spellEnd"/>
            <w:r w:rsidRPr="00114BE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4BEF">
              <w:rPr>
                <w:sz w:val="28"/>
                <w:szCs w:val="28"/>
                <w:lang w:val="en-US"/>
              </w:rPr>
              <w:t>asbob</w:t>
            </w:r>
            <w:proofErr w:type="spellEnd"/>
            <w:r w:rsidRPr="00114BE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4BEF">
              <w:rPr>
                <w:sz w:val="28"/>
                <w:szCs w:val="28"/>
                <w:lang w:val="en-US"/>
              </w:rPr>
              <w:t>uskunalar</w:t>
            </w:r>
            <w:proofErr w:type="spellEnd"/>
            <w:r w:rsidRPr="00114BE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4BEF">
              <w:rPr>
                <w:sz w:val="28"/>
                <w:szCs w:val="28"/>
                <w:lang w:val="en-US"/>
              </w:rPr>
              <w:t>sterilizatsiya</w:t>
            </w:r>
            <w:proofErr w:type="spellEnd"/>
            <w:r w:rsidRPr="00114BE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4BEF">
              <w:rPr>
                <w:sz w:val="28"/>
                <w:szCs w:val="28"/>
                <w:lang w:val="en-US"/>
              </w:rPr>
              <w:t>usullari</w:t>
            </w:r>
            <w:proofErr w:type="spellEnd"/>
            <w:r w:rsidRPr="00114BEF">
              <w:rPr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</w:rPr>
            </w:pPr>
          </w:p>
        </w:tc>
        <w:tc>
          <w:tcPr>
            <w:tcW w:w="6921" w:type="dxa"/>
          </w:tcPr>
          <w:p w:rsidR="00A100DA" w:rsidRPr="00114BEF" w:rsidRDefault="00A100DA" w:rsidP="00B03D7F">
            <w:pPr>
              <w:tabs>
                <w:tab w:val="left" w:pos="-5245"/>
                <w:tab w:val="left" w:pos="-5103"/>
              </w:tabs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114BEF">
              <w:rPr>
                <w:sz w:val="28"/>
                <w:szCs w:val="28"/>
                <w:lang w:val="en-US"/>
              </w:rPr>
              <w:t>CHoyshab</w:t>
            </w:r>
            <w:proofErr w:type="spellEnd"/>
            <w:r w:rsidRPr="00114BEF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14BEF">
              <w:rPr>
                <w:sz w:val="28"/>
                <w:szCs w:val="28"/>
                <w:lang w:val="en-US"/>
              </w:rPr>
              <w:t>boglam</w:t>
            </w:r>
            <w:proofErr w:type="spellEnd"/>
            <w:r w:rsidRPr="00114BE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4BEF">
              <w:rPr>
                <w:sz w:val="28"/>
                <w:szCs w:val="28"/>
                <w:lang w:val="en-US"/>
              </w:rPr>
              <w:t>va</w:t>
            </w:r>
            <w:proofErr w:type="spellEnd"/>
            <w:r w:rsidRPr="00114BE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4BEF">
              <w:rPr>
                <w:sz w:val="28"/>
                <w:szCs w:val="28"/>
                <w:lang w:val="en-US"/>
              </w:rPr>
              <w:t>boglov</w:t>
            </w:r>
            <w:proofErr w:type="spellEnd"/>
            <w:r w:rsidRPr="00114BE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4BEF">
              <w:rPr>
                <w:sz w:val="28"/>
                <w:szCs w:val="28"/>
                <w:lang w:val="en-US"/>
              </w:rPr>
              <w:t>materiallari</w:t>
            </w:r>
            <w:proofErr w:type="spellEnd"/>
            <w:r w:rsidRPr="00114BE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4BEF">
              <w:rPr>
                <w:sz w:val="28"/>
                <w:szCs w:val="28"/>
                <w:lang w:val="en-US"/>
              </w:rPr>
              <w:t>sterilizatsiyasida</w:t>
            </w:r>
            <w:proofErr w:type="spellEnd"/>
            <w:r w:rsidRPr="00114BE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4BEF">
              <w:rPr>
                <w:sz w:val="28"/>
                <w:szCs w:val="28"/>
                <w:lang w:val="en-US"/>
              </w:rPr>
              <w:t>xamshiralik</w:t>
            </w:r>
            <w:proofErr w:type="spellEnd"/>
            <w:r w:rsidRPr="00114BE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4BEF">
              <w:rPr>
                <w:sz w:val="28"/>
                <w:szCs w:val="28"/>
                <w:lang w:val="en-US"/>
              </w:rPr>
              <w:t>ishi</w:t>
            </w:r>
            <w:proofErr w:type="spellEnd"/>
            <w:r w:rsidRPr="00114BEF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</w:rPr>
            </w:pPr>
          </w:p>
        </w:tc>
        <w:tc>
          <w:tcPr>
            <w:tcW w:w="6921" w:type="dxa"/>
          </w:tcPr>
          <w:p w:rsidR="00A100DA" w:rsidRPr="00864B0B" w:rsidRDefault="00A100DA" w:rsidP="00B03D7F">
            <w:pPr>
              <w:tabs>
                <w:tab w:val="left" w:pos="-5245"/>
                <w:tab w:val="left" w:pos="-5103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Sterillikni</w:t>
            </w:r>
            <w:proofErr w:type="spellEnd"/>
            <w:r w:rsidRPr="00864B0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tekshirishda</w:t>
            </w:r>
            <w:proofErr w:type="spellEnd"/>
            <w:r w:rsidRPr="00864B0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xamshiralik</w:t>
            </w:r>
            <w:proofErr w:type="spellEnd"/>
            <w:r w:rsidRPr="00864B0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ishi</w:t>
            </w:r>
            <w:proofErr w:type="spellEnd"/>
            <w:r w:rsidRPr="00864B0B">
              <w:rPr>
                <w:sz w:val="28"/>
                <w:szCs w:val="28"/>
              </w:rPr>
              <w:t>.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</w:rPr>
            </w:pPr>
          </w:p>
        </w:tc>
        <w:tc>
          <w:tcPr>
            <w:tcW w:w="6921" w:type="dxa"/>
          </w:tcPr>
          <w:p w:rsidR="00A100DA" w:rsidRPr="00864B0B" w:rsidRDefault="00A100DA" w:rsidP="00B03D7F">
            <w:pPr>
              <w:tabs>
                <w:tab w:val="left" w:pos="-5387"/>
                <w:tab w:val="left" w:pos="-5245"/>
              </w:tabs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Fizik</w:t>
            </w:r>
            <w:proofErr w:type="spellEnd"/>
            <w:r w:rsidRPr="00864B0B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antiseptikada</w:t>
            </w:r>
            <w:proofErr w:type="spellEnd"/>
            <w:r w:rsidRPr="00864B0B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xamshiralik</w:t>
            </w:r>
            <w:proofErr w:type="spellEnd"/>
            <w:r w:rsidRPr="00864B0B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ishi</w:t>
            </w:r>
            <w:proofErr w:type="spellEnd"/>
            <w:r w:rsidRPr="00864B0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</w:rPr>
            </w:pPr>
          </w:p>
        </w:tc>
        <w:tc>
          <w:tcPr>
            <w:tcW w:w="6921" w:type="dxa"/>
          </w:tcPr>
          <w:p w:rsidR="00A100DA" w:rsidRPr="00864B0B" w:rsidRDefault="00A100DA" w:rsidP="00B03D7F">
            <w:pPr>
              <w:tabs>
                <w:tab w:val="left" w:pos="-524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Ximik</w:t>
            </w:r>
            <w:proofErr w:type="spellEnd"/>
            <w:r w:rsidRPr="00864B0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antiseptikada</w:t>
            </w:r>
            <w:proofErr w:type="spellEnd"/>
            <w:r w:rsidRPr="00864B0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xamshiralik</w:t>
            </w:r>
            <w:proofErr w:type="spellEnd"/>
            <w:r w:rsidRPr="00864B0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ishi</w:t>
            </w:r>
            <w:proofErr w:type="spellEnd"/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</w:rPr>
            </w:pPr>
          </w:p>
        </w:tc>
        <w:tc>
          <w:tcPr>
            <w:tcW w:w="6921" w:type="dxa"/>
          </w:tcPr>
          <w:p w:rsidR="00A100DA" w:rsidRPr="00864B0B" w:rsidRDefault="00A100DA" w:rsidP="00B03D7F">
            <w:pPr>
              <w:tabs>
                <w:tab w:val="left" w:pos="-5387"/>
                <w:tab w:val="left" w:pos="-5245"/>
              </w:tabs>
              <w:jc w:val="both"/>
              <w:rPr>
                <w:sz w:val="28"/>
                <w:szCs w:val="28"/>
                <w:lang w:eastAsia="uz-Cyrl-UZ"/>
              </w:rPr>
            </w:pPr>
            <w:proofErr w:type="spellStart"/>
            <w:r>
              <w:rPr>
                <w:sz w:val="28"/>
                <w:szCs w:val="28"/>
                <w:lang w:eastAsia="uz-Cyrl-UZ"/>
              </w:rPr>
              <w:t>Mexanik</w:t>
            </w:r>
            <w:proofErr w:type="spellEnd"/>
            <w:r w:rsidRPr="00864B0B">
              <w:rPr>
                <w:sz w:val="28"/>
                <w:szCs w:val="28"/>
                <w:lang w:eastAsia="uz-Cyrl-UZ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z-Cyrl-UZ"/>
              </w:rPr>
              <w:t>antiseptikada</w:t>
            </w:r>
            <w:proofErr w:type="spellEnd"/>
            <w:r w:rsidRPr="00864B0B">
              <w:rPr>
                <w:sz w:val="28"/>
                <w:szCs w:val="28"/>
                <w:lang w:eastAsia="uz-Cyrl-UZ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z-Cyrl-UZ"/>
              </w:rPr>
              <w:t>xamshiralik</w:t>
            </w:r>
            <w:proofErr w:type="spellEnd"/>
            <w:r w:rsidRPr="00864B0B">
              <w:rPr>
                <w:sz w:val="28"/>
                <w:szCs w:val="28"/>
                <w:lang w:eastAsia="uz-Cyrl-UZ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z-Cyrl-UZ"/>
              </w:rPr>
              <w:t>ishi</w:t>
            </w:r>
            <w:proofErr w:type="spellEnd"/>
            <w:r w:rsidRPr="00864B0B">
              <w:rPr>
                <w:sz w:val="28"/>
                <w:szCs w:val="28"/>
                <w:lang w:eastAsia="uz-Cyrl-UZ"/>
              </w:rPr>
              <w:t>.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921" w:type="dxa"/>
          </w:tcPr>
          <w:p w:rsidR="00A100DA" w:rsidRPr="00864B0B" w:rsidRDefault="00A100DA" w:rsidP="00B03D7F">
            <w:pPr>
              <w:tabs>
                <w:tab w:val="left" w:pos="-5387"/>
              </w:tabs>
              <w:jc w:val="both"/>
              <w:rPr>
                <w:sz w:val="28"/>
                <w:szCs w:val="28"/>
                <w:lang w:val="uz-Cyrl-UZ" w:eastAsia="uz-Cyrl-UZ"/>
              </w:rPr>
            </w:pPr>
            <w:r>
              <w:rPr>
                <w:sz w:val="28"/>
                <w:szCs w:val="28"/>
                <w:lang w:val="uz-Cyrl-UZ" w:eastAsia="uz-Cyrl-UZ"/>
              </w:rPr>
              <w:t>Biologik</w:t>
            </w:r>
            <w:r w:rsidRPr="00864B0B">
              <w:rPr>
                <w:sz w:val="28"/>
                <w:szCs w:val="28"/>
                <w:lang w:val="uz-Cyrl-UZ" w:eastAsia="uz-Cyrl-UZ"/>
              </w:rPr>
              <w:t xml:space="preserve"> </w:t>
            </w:r>
            <w:r>
              <w:rPr>
                <w:sz w:val="28"/>
                <w:szCs w:val="28"/>
                <w:lang w:val="uz-Cyrl-UZ" w:eastAsia="uz-Cyrl-UZ"/>
              </w:rPr>
              <w:t>antiseptikada</w:t>
            </w:r>
            <w:r w:rsidRPr="00864B0B">
              <w:rPr>
                <w:sz w:val="28"/>
                <w:szCs w:val="28"/>
                <w:lang w:val="uz-Cyrl-UZ" w:eastAsia="uz-Cyrl-UZ"/>
              </w:rPr>
              <w:t xml:space="preserve"> </w:t>
            </w:r>
            <w:r>
              <w:rPr>
                <w:sz w:val="28"/>
                <w:szCs w:val="28"/>
                <w:lang w:val="uz-Cyrl-UZ" w:eastAsia="uz-Cyrl-UZ"/>
              </w:rPr>
              <w:t>xamshiralik</w:t>
            </w:r>
            <w:r w:rsidRPr="00864B0B">
              <w:rPr>
                <w:sz w:val="28"/>
                <w:szCs w:val="28"/>
                <w:lang w:val="uz-Cyrl-UZ" w:eastAsia="uz-Cyrl-UZ"/>
              </w:rPr>
              <w:t xml:space="preserve"> </w:t>
            </w:r>
            <w:r>
              <w:rPr>
                <w:sz w:val="28"/>
                <w:szCs w:val="28"/>
                <w:lang w:val="uz-Cyrl-UZ" w:eastAsia="uz-Cyrl-UZ"/>
              </w:rPr>
              <w:t>ishi</w:t>
            </w:r>
            <w:r w:rsidRPr="00864B0B">
              <w:rPr>
                <w:sz w:val="28"/>
                <w:szCs w:val="28"/>
                <w:lang w:val="uz-Cyrl-UZ" w:eastAsia="uz-Cyrl-UZ"/>
              </w:rPr>
              <w:t>.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921" w:type="dxa"/>
          </w:tcPr>
          <w:p w:rsidR="00A100DA" w:rsidRPr="00864B0B" w:rsidRDefault="00A100DA" w:rsidP="00B03D7F">
            <w:pPr>
              <w:tabs>
                <w:tab w:val="left" w:pos="-5387"/>
              </w:tabs>
              <w:jc w:val="both"/>
              <w:rPr>
                <w:sz w:val="28"/>
                <w:szCs w:val="28"/>
                <w:lang w:val="uz-Cyrl-UZ" w:eastAsia="uz-Cyrl-UZ"/>
              </w:rPr>
            </w:pPr>
            <w:r>
              <w:rPr>
                <w:sz w:val="28"/>
                <w:szCs w:val="28"/>
                <w:lang w:val="uz-Cyrl-UZ" w:eastAsia="uz-Cyrl-UZ"/>
              </w:rPr>
              <w:t>Xirurgik</w:t>
            </w:r>
            <w:r w:rsidRPr="00864B0B">
              <w:rPr>
                <w:sz w:val="28"/>
                <w:szCs w:val="28"/>
                <w:lang w:val="uz-Cyrl-UZ" w:eastAsia="uz-Cyrl-UZ"/>
              </w:rPr>
              <w:t xml:space="preserve"> </w:t>
            </w:r>
            <w:r>
              <w:rPr>
                <w:sz w:val="28"/>
                <w:szCs w:val="28"/>
                <w:lang w:val="uz-Cyrl-UZ" w:eastAsia="uz-Cyrl-UZ"/>
              </w:rPr>
              <w:t>asbob</w:t>
            </w:r>
            <w:r w:rsidRPr="00864B0B">
              <w:rPr>
                <w:sz w:val="28"/>
                <w:szCs w:val="28"/>
                <w:lang w:val="uz-Cyrl-UZ" w:eastAsia="uz-Cyrl-UZ"/>
              </w:rPr>
              <w:t xml:space="preserve"> </w:t>
            </w:r>
            <w:r>
              <w:rPr>
                <w:sz w:val="28"/>
                <w:szCs w:val="28"/>
                <w:lang w:val="uz-Cyrl-UZ" w:eastAsia="uz-Cyrl-UZ"/>
              </w:rPr>
              <w:t>uskunalar</w:t>
            </w:r>
            <w:r w:rsidRPr="00864B0B">
              <w:rPr>
                <w:sz w:val="28"/>
                <w:szCs w:val="28"/>
                <w:lang w:val="uz-Cyrl-UZ" w:eastAsia="uz-Cyrl-UZ"/>
              </w:rPr>
              <w:t xml:space="preserve"> </w:t>
            </w:r>
            <w:r>
              <w:rPr>
                <w:sz w:val="28"/>
                <w:szCs w:val="28"/>
                <w:lang w:val="uz-Cyrl-UZ" w:eastAsia="uz-Cyrl-UZ"/>
              </w:rPr>
              <w:t>turlari</w:t>
            </w:r>
            <w:r w:rsidRPr="00864B0B">
              <w:rPr>
                <w:sz w:val="28"/>
                <w:szCs w:val="28"/>
                <w:lang w:val="uz-Cyrl-UZ" w:eastAsia="uz-Cyrl-UZ"/>
              </w:rPr>
              <w:t>.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921" w:type="dxa"/>
          </w:tcPr>
          <w:p w:rsidR="00A100DA" w:rsidRPr="00864B0B" w:rsidRDefault="00A100DA" w:rsidP="00B03D7F">
            <w:pPr>
              <w:tabs>
                <w:tab w:val="left" w:pos="-5387"/>
              </w:tabs>
              <w:jc w:val="both"/>
              <w:rPr>
                <w:sz w:val="28"/>
                <w:szCs w:val="28"/>
                <w:lang w:val="uz-Cyrl-UZ" w:eastAsia="uz-Cyrl-UZ"/>
              </w:rPr>
            </w:pPr>
            <w:r>
              <w:rPr>
                <w:sz w:val="28"/>
                <w:szCs w:val="28"/>
                <w:lang w:val="uz-Cyrl-UZ" w:eastAsia="uz-Cyrl-UZ"/>
              </w:rPr>
              <w:t>Operatsiya</w:t>
            </w:r>
            <w:r w:rsidRPr="00864B0B">
              <w:rPr>
                <w:sz w:val="28"/>
                <w:szCs w:val="28"/>
                <w:lang w:val="uz-Cyrl-UZ" w:eastAsia="uz-Cyrl-UZ"/>
              </w:rPr>
              <w:t xml:space="preserve"> </w:t>
            </w:r>
            <w:r>
              <w:rPr>
                <w:sz w:val="28"/>
                <w:szCs w:val="28"/>
                <w:lang w:val="uz-Cyrl-UZ" w:eastAsia="uz-Cyrl-UZ"/>
              </w:rPr>
              <w:t>jarayonida</w:t>
            </w:r>
            <w:r w:rsidRPr="00864B0B">
              <w:rPr>
                <w:sz w:val="28"/>
                <w:szCs w:val="28"/>
                <w:lang w:val="uz-Cyrl-UZ" w:eastAsia="uz-Cyrl-UZ"/>
              </w:rPr>
              <w:t xml:space="preserve"> </w:t>
            </w:r>
            <w:r>
              <w:rPr>
                <w:sz w:val="28"/>
                <w:szCs w:val="28"/>
                <w:lang w:val="uz-Cyrl-UZ" w:eastAsia="uz-Cyrl-UZ"/>
              </w:rPr>
              <w:t>xirurgik</w:t>
            </w:r>
            <w:r w:rsidRPr="00864B0B">
              <w:rPr>
                <w:sz w:val="28"/>
                <w:szCs w:val="28"/>
                <w:lang w:val="uz-Cyrl-UZ" w:eastAsia="uz-Cyrl-UZ"/>
              </w:rPr>
              <w:t xml:space="preserve"> </w:t>
            </w:r>
            <w:r>
              <w:rPr>
                <w:sz w:val="28"/>
                <w:szCs w:val="28"/>
                <w:lang w:val="uz-Cyrl-UZ" w:eastAsia="uz-Cyrl-UZ"/>
              </w:rPr>
              <w:t>asbob</w:t>
            </w:r>
            <w:r w:rsidRPr="00864B0B">
              <w:rPr>
                <w:sz w:val="28"/>
                <w:szCs w:val="28"/>
                <w:lang w:val="uz-Cyrl-UZ" w:eastAsia="uz-Cyrl-UZ"/>
              </w:rPr>
              <w:t xml:space="preserve"> </w:t>
            </w:r>
            <w:r>
              <w:rPr>
                <w:sz w:val="28"/>
                <w:szCs w:val="28"/>
                <w:lang w:val="uz-Cyrl-UZ" w:eastAsia="uz-Cyrl-UZ"/>
              </w:rPr>
              <w:t>uskunalarni</w:t>
            </w:r>
            <w:r w:rsidRPr="00864B0B">
              <w:rPr>
                <w:sz w:val="28"/>
                <w:szCs w:val="28"/>
                <w:lang w:val="uz-Cyrl-UZ" w:eastAsia="uz-Cyrl-UZ"/>
              </w:rPr>
              <w:t xml:space="preserve"> </w:t>
            </w:r>
            <w:r>
              <w:rPr>
                <w:sz w:val="28"/>
                <w:szCs w:val="28"/>
                <w:lang w:val="uz-Cyrl-UZ" w:eastAsia="uz-Cyrl-UZ"/>
              </w:rPr>
              <w:t>tayyorlashda</w:t>
            </w:r>
            <w:r w:rsidRPr="00864B0B">
              <w:rPr>
                <w:sz w:val="28"/>
                <w:szCs w:val="28"/>
                <w:lang w:val="uz-Cyrl-UZ" w:eastAsia="uz-Cyrl-UZ"/>
              </w:rPr>
              <w:t xml:space="preserve"> </w:t>
            </w:r>
            <w:r>
              <w:rPr>
                <w:sz w:val="28"/>
                <w:szCs w:val="28"/>
                <w:lang w:val="uz-Cyrl-UZ" w:eastAsia="uz-Cyrl-UZ"/>
              </w:rPr>
              <w:t>xamshiralik</w:t>
            </w:r>
            <w:r w:rsidRPr="00864B0B">
              <w:rPr>
                <w:sz w:val="28"/>
                <w:szCs w:val="28"/>
                <w:lang w:val="uz-Cyrl-UZ" w:eastAsia="uz-Cyrl-UZ"/>
              </w:rPr>
              <w:t xml:space="preserve"> </w:t>
            </w:r>
            <w:r>
              <w:rPr>
                <w:sz w:val="28"/>
                <w:szCs w:val="28"/>
                <w:lang w:val="uz-Cyrl-UZ" w:eastAsia="uz-Cyrl-UZ"/>
              </w:rPr>
              <w:t>ishi</w:t>
            </w:r>
            <w:r w:rsidRPr="00864B0B">
              <w:rPr>
                <w:sz w:val="28"/>
                <w:szCs w:val="28"/>
                <w:lang w:val="uz-Cyrl-UZ" w:eastAsia="uz-Cyrl-UZ"/>
              </w:rPr>
              <w:t>.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</w:rPr>
            </w:pPr>
          </w:p>
        </w:tc>
        <w:tc>
          <w:tcPr>
            <w:tcW w:w="6921" w:type="dxa"/>
          </w:tcPr>
          <w:p w:rsidR="00A100DA" w:rsidRPr="00864B0B" w:rsidRDefault="00A100DA" w:rsidP="00B03D7F">
            <w:pPr>
              <w:tabs>
                <w:tab w:val="left" w:pos="-5387"/>
              </w:tabs>
              <w:jc w:val="both"/>
              <w:rPr>
                <w:sz w:val="28"/>
                <w:szCs w:val="28"/>
                <w:lang w:val="uz-Cyrl-UZ" w:eastAsia="uz-Cyrl-UZ"/>
              </w:rPr>
            </w:pPr>
            <w:r>
              <w:rPr>
                <w:sz w:val="28"/>
                <w:szCs w:val="28"/>
                <w:lang w:val="uz-Cyrl-UZ" w:eastAsia="uz-Cyrl-UZ"/>
              </w:rPr>
              <w:t>Operatsiya</w:t>
            </w:r>
            <w:r w:rsidRPr="00864B0B">
              <w:rPr>
                <w:sz w:val="28"/>
                <w:szCs w:val="28"/>
                <w:lang w:val="uz-Cyrl-UZ" w:eastAsia="uz-Cyrl-UZ"/>
              </w:rPr>
              <w:t xml:space="preserve"> </w:t>
            </w:r>
            <w:r>
              <w:rPr>
                <w:sz w:val="28"/>
                <w:szCs w:val="28"/>
                <w:lang w:val="uz-Cyrl-UZ" w:eastAsia="uz-Cyrl-UZ"/>
              </w:rPr>
              <w:t>uchun</w:t>
            </w:r>
            <w:r w:rsidRPr="00864B0B">
              <w:rPr>
                <w:sz w:val="28"/>
                <w:szCs w:val="28"/>
                <w:lang w:val="uz-Cyrl-UZ" w:eastAsia="uz-Cyrl-UZ"/>
              </w:rPr>
              <w:t xml:space="preserve"> </w:t>
            </w:r>
            <w:r>
              <w:rPr>
                <w:sz w:val="28"/>
                <w:szCs w:val="28"/>
                <w:lang w:val="uz-Cyrl-UZ" w:eastAsia="uz-Cyrl-UZ"/>
              </w:rPr>
              <w:t>boglam</w:t>
            </w:r>
            <w:r w:rsidRPr="00864B0B">
              <w:rPr>
                <w:sz w:val="28"/>
                <w:szCs w:val="28"/>
                <w:lang w:val="uz-Cyrl-UZ" w:eastAsia="uz-Cyrl-UZ"/>
              </w:rPr>
              <w:t xml:space="preserve"> </w:t>
            </w:r>
            <w:r>
              <w:rPr>
                <w:sz w:val="28"/>
                <w:szCs w:val="28"/>
                <w:lang w:val="uz-Cyrl-UZ" w:eastAsia="uz-Cyrl-UZ"/>
              </w:rPr>
              <w:t>materiallari</w:t>
            </w:r>
            <w:r w:rsidRPr="00864B0B">
              <w:rPr>
                <w:sz w:val="28"/>
                <w:szCs w:val="28"/>
                <w:lang w:val="uz-Cyrl-UZ" w:eastAsia="uz-Cyrl-UZ"/>
              </w:rPr>
              <w:t xml:space="preserve"> </w:t>
            </w:r>
            <w:r>
              <w:rPr>
                <w:sz w:val="28"/>
                <w:szCs w:val="28"/>
                <w:lang w:val="uz-Cyrl-UZ" w:eastAsia="uz-Cyrl-UZ"/>
              </w:rPr>
              <w:t>tayyorlashda</w:t>
            </w:r>
            <w:r w:rsidRPr="00864B0B">
              <w:rPr>
                <w:sz w:val="28"/>
                <w:szCs w:val="28"/>
                <w:lang w:val="uz-Cyrl-UZ" w:eastAsia="uz-Cyrl-UZ"/>
              </w:rPr>
              <w:t xml:space="preserve"> </w:t>
            </w:r>
            <w:r>
              <w:rPr>
                <w:sz w:val="28"/>
                <w:szCs w:val="28"/>
                <w:lang w:val="uz-Cyrl-UZ" w:eastAsia="uz-Cyrl-UZ"/>
              </w:rPr>
              <w:t>xamshiralik</w:t>
            </w:r>
            <w:r w:rsidRPr="00864B0B">
              <w:rPr>
                <w:sz w:val="28"/>
                <w:szCs w:val="28"/>
                <w:lang w:val="uz-Cyrl-UZ" w:eastAsia="uz-Cyrl-UZ"/>
              </w:rPr>
              <w:t xml:space="preserve"> </w:t>
            </w:r>
            <w:r>
              <w:rPr>
                <w:sz w:val="28"/>
                <w:szCs w:val="28"/>
                <w:lang w:val="uz-Cyrl-UZ" w:eastAsia="uz-Cyrl-UZ"/>
              </w:rPr>
              <w:t>ishi</w:t>
            </w:r>
            <w:r w:rsidRPr="00864B0B">
              <w:rPr>
                <w:sz w:val="28"/>
                <w:szCs w:val="28"/>
                <w:lang w:val="uz-Cyrl-UZ" w:eastAsia="uz-Cyrl-UZ"/>
              </w:rPr>
              <w:t>.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</w:tr>
      <w:tr w:rsidR="00A100DA" w:rsidRPr="00864B0B" w:rsidTr="00B03D7F">
        <w:trPr>
          <w:trHeight w:val="703"/>
        </w:trPr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</w:rPr>
            </w:pPr>
          </w:p>
        </w:tc>
        <w:tc>
          <w:tcPr>
            <w:tcW w:w="6921" w:type="dxa"/>
          </w:tcPr>
          <w:p w:rsidR="00A100DA" w:rsidRPr="00864B0B" w:rsidRDefault="00A100DA" w:rsidP="00B03D7F">
            <w:pPr>
              <w:tabs>
                <w:tab w:val="left" w:pos="-5387"/>
              </w:tabs>
              <w:jc w:val="both"/>
              <w:rPr>
                <w:sz w:val="28"/>
                <w:szCs w:val="28"/>
                <w:lang w:val="uz-Cyrl-UZ" w:eastAsia="uz-Cyrl-UZ"/>
              </w:rPr>
            </w:pPr>
            <w:r>
              <w:rPr>
                <w:sz w:val="28"/>
                <w:szCs w:val="28"/>
                <w:lang w:val="uz-Cyrl-UZ" w:eastAsia="uz-Cyrl-UZ"/>
              </w:rPr>
              <w:t>Operatsiya</w:t>
            </w:r>
            <w:r w:rsidRPr="00864B0B">
              <w:rPr>
                <w:sz w:val="28"/>
                <w:szCs w:val="28"/>
                <w:lang w:val="uz-Cyrl-UZ" w:eastAsia="uz-Cyrl-UZ"/>
              </w:rPr>
              <w:t xml:space="preserve"> </w:t>
            </w:r>
            <w:r>
              <w:rPr>
                <w:sz w:val="28"/>
                <w:szCs w:val="28"/>
                <w:lang w:val="uz-Cyrl-UZ" w:eastAsia="uz-Cyrl-UZ"/>
              </w:rPr>
              <w:t>uchun</w:t>
            </w:r>
            <w:r w:rsidRPr="00864B0B">
              <w:rPr>
                <w:sz w:val="28"/>
                <w:szCs w:val="28"/>
                <w:lang w:val="uz-Cyrl-UZ" w:eastAsia="uz-Cyrl-UZ"/>
              </w:rPr>
              <w:t xml:space="preserve"> </w:t>
            </w:r>
            <w:r>
              <w:rPr>
                <w:sz w:val="28"/>
                <w:szCs w:val="28"/>
                <w:lang w:val="uz-Cyrl-UZ" w:eastAsia="uz-Cyrl-UZ"/>
              </w:rPr>
              <w:t>tikuv</w:t>
            </w:r>
            <w:r w:rsidRPr="00864B0B">
              <w:rPr>
                <w:sz w:val="28"/>
                <w:szCs w:val="28"/>
                <w:lang w:val="uz-Cyrl-UZ" w:eastAsia="uz-Cyrl-UZ"/>
              </w:rPr>
              <w:t xml:space="preserve"> </w:t>
            </w:r>
            <w:r>
              <w:rPr>
                <w:sz w:val="28"/>
                <w:szCs w:val="28"/>
                <w:lang w:val="uz-Cyrl-UZ" w:eastAsia="uz-Cyrl-UZ"/>
              </w:rPr>
              <w:t>materiallarini</w:t>
            </w:r>
            <w:r w:rsidRPr="00864B0B">
              <w:rPr>
                <w:sz w:val="28"/>
                <w:szCs w:val="28"/>
                <w:lang w:val="uz-Cyrl-UZ" w:eastAsia="uz-Cyrl-UZ"/>
              </w:rPr>
              <w:t xml:space="preserve"> </w:t>
            </w:r>
            <w:r>
              <w:rPr>
                <w:sz w:val="28"/>
                <w:szCs w:val="28"/>
                <w:lang w:val="uz-Cyrl-UZ" w:eastAsia="uz-Cyrl-UZ"/>
              </w:rPr>
              <w:t>tayyorlashda</w:t>
            </w:r>
            <w:r w:rsidRPr="00864B0B">
              <w:rPr>
                <w:sz w:val="28"/>
                <w:szCs w:val="28"/>
                <w:lang w:val="uz-Cyrl-UZ" w:eastAsia="uz-Cyrl-UZ"/>
              </w:rPr>
              <w:t xml:space="preserve"> </w:t>
            </w:r>
            <w:r>
              <w:rPr>
                <w:sz w:val="28"/>
                <w:szCs w:val="28"/>
                <w:lang w:val="uz-Cyrl-UZ" w:eastAsia="uz-Cyrl-UZ"/>
              </w:rPr>
              <w:t>xamshiralik</w:t>
            </w:r>
            <w:r w:rsidRPr="00864B0B">
              <w:rPr>
                <w:sz w:val="28"/>
                <w:szCs w:val="28"/>
                <w:lang w:val="uz-Cyrl-UZ" w:eastAsia="uz-Cyrl-UZ"/>
              </w:rPr>
              <w:t xml:space="preserve"> </w:t>
            </w:r>
            <w:r>
              <w:rPr>
                <w:sz w:val="28"/>
                <w:szCs w:val="28"/>
                <w:lang w:val="uz-Cyrl-UZ" w:eastAsia="uz-Cyrl-UZ"/>
              </w:rPr>
              <w:t>ishi</w:t>
            </w:r>
            <w:r w:rsidRPr="00864B0B">
              <w:rPr>
                <w:sz w:val="28"/>
                <w:szCs w:val="28"/>
                <w:lang w:val="uz-Cyrl-UZ" w:eastAsia="uz-Cyrl-UZ"/>
              </w:rPr>
              <w:t>.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3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</w:rPr>
            </w:pPr>
          </w:p>
        </w:tc>
        <w:tc>
          <w:tcPr>
            <w:tcW w:w="6921" w:type="dxa"/>
          </w:tcPr>
          <w:p w:rsidR="00A100DA" w:rsidRPr="00864B0B" w:rsidRDefault="00A100DA" w:rsidP="00B03D7F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Desmurgiya</w:t>
            </w:r>
            <w:r w:rsidRPr="00864B0B">
              <w:rPr>
                <w:sz w:val="28"/>
                <w:szCs w:val="28"/>
                <w:lang w:val="uz-Cyrl-UZ"/>
              </w:rPr>
              <w:t xml:space="preserve">. </w:t>
            </w:r>
            <w:r>
              <w:rPr>
                <w:sz w:val="28"/>
                <w:szCs w:val="28"/>
                <w:lang w:val="uz-Cyrl-UZ"/>
              </w:rPr>
              <w:t>Bog’lam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turlari</w:t>
            </w:r>
            <w:r w:rsidRPr="00864B0B">
              <w:rPr>
                <w:sz w:val="28"/>
                <w:szCs w:val="28"/>
                <w:lang w:val="uz-Cyrl-UZ"/>
              </w:rPr>
              <w:t xml:space="preserve">. 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3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921" w:type="dxa"/>
          </w:tcPr>
          <w:p w:rsidR="00A100DA" w:rsidRPr="00864B0B" w:rsidRDefault="00A100DA" w:rsidP="00B03D7F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Bog’lam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ko’yishda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xamshiralik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ishi</w:t>
            </w:r>
            <w:r w:rsidRPr="00864B0B">
              <w:rPr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3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921" w:type="dxa"/>
          </w:tcPr>
          <w:p w:rsidR="00A100DA" w:rsidRPr="00864B0B" w:rsidRDefault="00A100DA" w:rsidP="00B03D7F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Kattik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boglam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kuyishda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xamshiralik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ishi</w:t>
            </w:r>
            <w:r w:rsidRPr="00864B0B">
              <w:rPr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3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</w:rPr>
            </w:pPr>
          </w:p>
        </w:tc>
        <w:tc>
          <w:tcPr>
            <w:tcW w:w="6921" w:type="dxa"/>
          </w:tcPr>
          <w:p w:rsidR="00A100DA" w:rsidRPr="00864B0B" w:rsidRDefault="00A100DA" w:rsidP="00B03D7F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YUmshok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boglam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kuyishda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xamshiralik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ishi</w:t>
            </w:r>
            <w:r w:rsidRPr="00864B0B">
              <w:rPr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3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</w:rPr>
            </w:pPr>
          </w:p>
        </w:tc>
        <w:tc>
          <w:tcPr>
            <w:tcW w:w="6921" w:type="dxa"/>
          </w:tcPr>
          <w:p w:rsidR="00A100DA" w:rsidRPr="00864B0B" w:rsidRDefault="00A100DA" w:rsidP="00B03D7F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Gipsli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boglam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kuyishda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xamshiralik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ishi</w:t>
            </w:r>
            <w:r w:rsidRPr="00864B0B">
              <w:rPr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3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</w:rPr>
            </w:pPr>
          </w:p>
        </w:tc>
        <w:tc>
          <w:tcPr>
            <w:tcW w:w="6921" w:type="dxa"/>
          </w:tcPr>
          <w:p w:rsidR="00A100DA" w:rsidRPr="00864B0B" w:rsidRDefault="00A100DA" w:rsidP="00B03D7F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Jarohatlar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xaqida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xamshiralar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uchun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tushuncha</w:t>
            </w:r>
            <w:r w:rsidRPr="00864B0B">
              <w:rPr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3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</w:rPr>
            </w:pPr>
          </w:p>
        </w:tc>
        <w:tc>
          <w:tcPr>
            <w:tcW w:w="6921" w:type="dxa"/>
          </w:tcPr>
          <w:p w:rsidR="00A100DA" w:rsidRPr="00864B0B" w:rsidRDefault="00A100DA" w:rsidP="00B03D7F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Jarohat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klassifikatsiyasi</w:t>
            </w:r>
            <w:r w:rsidRPr="00864B0B">
              <w:rPr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3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</w:rPr>
            </w:pPr>
          </w:p>
        </w:tc>
        <w:tc>
          <w:tcPr>
            <w:tcW w:w="6921" w:type="dxa"/>
          </w:tcPr>
          <w:p w:rsidR="00A100DA" w:rsidRPr="00864B0B" w:rsidRDefault="00A100DA" w:rsidP="00B03D7F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Jarohatni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kechishi</w:t>
            </w:r>
            <w:r w:rsidRPr="00864B0B">
              <w:rPr>
                <w:sz w:val="28"/>
                <w:szCs w:val="28"/>
                <w:lang w:val="uz-Cyrl-UZ"/>
              </w:rPr>
              <w:t xml:space="preserve">, </w:t>
            </w:r>
            <w:r>
              <w:rPr>
                <w:sz w:val="28"/>
                <w:szCs w:val="28"/>
                <w:lang w:val="uz-Cyrl-UZ"/>
              </w:rPr>
              <w:t>bitish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turlari</w:t>
            </w:r>
            <w:r w:rsidRPr="00864B0B">
              <w:rPr>
                <w:sz w:val="28"/>
                <w:szCs w:val="28"/>
                <w:lang w:val="uz-Cyrl-UZ"/>
              </w:rPr>
              <w:t xml:space="preserve">, </w:t>
            </w:r>
            <w:r>
              <w:rPr>
                <w:sz w:val="28"/>
                <w:szCs w:val="28"/>
                <w:lang w:val="uz-Cyrl-UZ"/>
              </w:rPr>
              <w:t>asoratlarida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xamshiralik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jarayoni</w:t>
            </w:r>
            <w:r w:rsidRPr="00864B0B">
              <w:rPr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3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</w:rPr>
            </w:pPr>
          </w:p>
        </w:tc>
        <w:tc>
          <w:tcPr>
            <w:tcW w:w="6921" w:type="dxa"/>
          </w:tcPr>
          <w:p w:rsidR="00A100DA" w:rsidRPr="00864B0B" w:rsidRDefault="00A100DA" w:rsidP="00B03D7F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Operatsiyadan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oldingi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davrda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xamshiralik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jarayoni</w:t>
            </w:r>
            <w:r w:rsidRPr="00864B0B">
              <w:rPr>
                <w:sz w:val="28"/>
                <w:szCs w:val="28"/>
                <w:lang w:val="uz-Cyrl-UZ"/>
              </w:rPr>
              <w:t xml:space="preserve">. </w:t>
            </w:r>
            <w:r>
              <w:rPr>
                <w:sz w:val="28"/>
                <w:szCs w:val="28"/>
                <w:lang w:val="uz-Cyrl-UZ"/>
              </w:rPr>
              <w:t>Bemorni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operatsiyaga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tayyorlash</w:t>
            </w:r>
            <w:r w:rsidRPr="00864B0B">
              <w:rPr>
                <w:sz w:val="28"/>
                <w:szCs w:val="28"/>
                <w:lang w:val="uz-Cyrl-UZ"/>
              </w:rPr>
              <w:t xml:space="preserve">. </w:t>
            </w:r>
          </w:p>
          <w:p w:rsidR="00A100DA" w:rsidRPr="00864B0B" w:rsidRDefault="00A100DA" w:rsidP="00B03D7F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3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</w:rPr>
            </w:pPr>
          </w:p>
        </w:tc>
        <w:tc>
          <w:tcPr>
            <w:tcW w:w="6921" w:type="dxa"/>
          </w:tcPr>
          <w:p w:rsidR="00A100DA" w:rsidRPr="00864B0B" w:rsidRDefault="00A100DA" w:rsidP="00B03D7F">
            <w:pPr>
              <w:jc w:val="both"/>
              <w:rPr>
                <w:sz w:val="28"/>
                <w:szCs w:val="28"/>
                <w:lang w:val="uz-Cyrl-UZ"/>
              </w:rPr>
            </w:pPr>
            <w:proofErr w:type="spellStart"/>
            <w:r>
              <w:rPr>
                <w:sz w:val="28"/>
              </w:rPr>
              <w:t>Bemorni</w:t>
            </w:r>
            <w:proofErr w:type="spellEnd"/>
            <w:r w:rsidRPr="00864B0B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tekshirishda</w:t>
            </w:r>
            <w:proofErr w:type="spellEnd"/>
            <w:r w:rsidRPr="00864B0B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hamshiraning</w:t>
            </w:r>
            <w:proofErr w:type="spellEnd"/>
            <w:r w:rsidRPr="00864B0B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vazifasi</w:t>
            </w:r>
            <w:proofErr w:type="spellEnd"/>
            <w:r w:rsidRPr="00864B0B">
              <w:rPr>
                <w:sz w:val="28"/>
              </w:rPr>
              <w:t>.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3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</w:rPr>
            </w:pPr>
          </w:p>
        </w:tc>
        <w:tc>
          <w:tcPr>
            <w:tcW w:w="6921" w:type="dxa"/>
          </w:tcPr>
          <w:p w:rsidR="00A100DA" w:rsidRPr="00114BEF" w:rsidRDefault="00A100DA" w:rsidP="00B03D7F">
            <w:pPr>
              <w:jc w:val="both"/>
              <w:rPr>
                <w:sz w:val="28"/>
                <w:lang w:val="en-US"/>
              </w:rPr>
            </w:pPr>
            <w:proofErr w:type="spellStart"/>
            <w:r w:rsidRPr="00114BEF">
              <w:rPr>
                <w:sz w:val="28"/>
                <w:lang w:val="en-US"/>
              </w:rPr>
              <w:t>Bemorlarni</w:t>
            </w:r>
            <w:proofErr w:type="spellEnd"/>
            <w:r w:rsidRPr="00114BEF">
              <w:rPr>
                <w:sz w:val="28"/>
                <w:lang w:val="en-US"/>
              </w:rPr>
              <w:t xml:space="preserve"> </w:t>
            </w:r>
            <w:proofErr w:type="spellStart"/>
            <w:r w:rsidRPr="00114BEF">
              <w:rPr>
                <w:sz w:val="28"/>
                <w:lang w:val="en-US"/>
              </w:rPr>
              <w:t>transportirovka</w:t>
            </w:r>
            <w:proofErr w:type="spellEnd"/>
            <w:r w:rsidRPr="00114BEF">
              <w:rPr>
                <w:sz w:val="28"/>
                <w:lang w:val="en-US"/>
              </w:rPr>
              <w:t xml:space="preserve"> </w:t>
            </w:r>
            <w:proofErr w:type="spellStart"/>
            <w:r w:rsidRPr="00114BEF">
              <w:rPr>
                <w:sz w:val="28"/>
                <w:lang w:val="en-US"/>
              </w:rPr>
              <w:t>kilishda</w:t>
            </w:r>
            <w:proofErr w:type="spellEnd"/>
            <w:r w:rsidRPr="00114BEF">
              <w:rPr>
                <w:sz w:val="28"/>
                <w:lang w:val="en-US"/>
              </w:rPr>
              <w:t xml:space="preserve"> </w:t>
            </w:r>
            <w:proofErr w:type="spellStart"/>
            <w:r w:rsidRPr="00114BEF">
              <w:rPr>
                <w:sz w:val="28"/>
                <w:lang w:val="en-US"/>
              </w:rPr>
              <w:t>xamshiralik</w:t>
            </w:r>
            <w:proofErr w:type="spellEnd"/>
            <w:r w:rsidRPr="00114BEF">
              <w:rPr>
                <w:sz w:val="28"/>
                <w:lang w:val="en-US"/>
              </w:rPr>
              <w:t xml:space="preserve"> </w:t>
            </w:r>
            <w:proofErr w:type="spellStart"/>
            <w:r w:rsidRPr="00114BEF">
              <w:rPr>
                <w:sz w:val="28"/>
                <w:lang w:val="en-US"/>
              </w:rPr>
              <w:t>ishi</w:t>
            </w:r>
            <w:proofErr w:type="spellEnd"/>
            <w:r w:rsidRPr="00114BEF">
              <w:rPr>
                <w:sz w:val="28"/>
                <w:lang w:val="en-US"/>
              </w:rPr>
              <w:t>.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3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</w:rPr>
            </w:pPr>
          </w:p>
        </w:tc>
        <w:tc>
          <w:tcPr>
            <w:tcW w:w="6921" w:type="dxa"/>
          </w:tcPr>
          <w:p w:rsidR="00A100DA" w:rsidRPr="00864B0B" w:rsidRDefault="00A100DA" w:rsidP="00B03D7F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Operatsiya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jarayonida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xamshira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taktikasi</w:t>
            </w:r>
            <w:r w:rsidRPr="00864B0B">
              <w:rPr>
                <w:sz w:val="28"/>
                <w:szCs w:val="28"/>
                <w:lang w:val="uz-Cyrl-UZ"/>
              </w:rPr>
              <w:t xml:space="preserve">. </w:t>
            </w:r>
          </w:p>
          <w:p w:rsidR="00A100DA" w:rsidRPr="00864B0B" w:rsidRDefault="00A100DA" w:rsidP="00B03D7F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3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</w:rPr>
            </w:pPr>
          </w:p>
        </w:tc>
        <w:tc>
          <w:tcPr>
            <w:tcW w:w="6921" w:type="dxa"/>
          </w:tcPr>
          <w:p w:rsidR="00A100DA" w:rsidRPr="00864B0B" w:rsidRDefault="00A100DA" w:rsidP="00B03D7F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Xirurgik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operatsiyalar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turlari</w:t>
            </w:r>
            <w:r w:rsidRPr="00864B0B">
              <w:rPr>
                <w:sz w:val="28"/>
                <w:szCs w:val="28"/>
                <w:lang w:val="uz-Cyrl-UZ"/>
              </w:rPr>
              <w:t xml:space="preserve">. </w:t>
            </w:r>
            <w:r>
              <w:rPr>
                <w:sz w:val="28"/>
                <w:szCs w:val="28"/>
                <w:lang w:val="uz-Cyrl-UZ"/>
              </w:rPr>
              <w:t>Rejali</w:t>
            </w:r>
            <w:r w:rsidRPr="00864B0B">
              <w:rPr>
                <w:sz w:val="28"/>
                <w:szCs w:val="28"/>
                <w:lang w:val="uz-Cyrl-UZ"/>
              </w:rPr>
              <w:t xml:space="preserve">, </w:t>
            </w:r>
            <w:r>
              <w:rPr>
                <w:sz w:val="28"/>
                <w:szCs w:val="28"/>
                <w:lang w:val="uz-Cyrl-UZ"/>
              </w:rPr>
              <w:t>shoshilinch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va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kechiktirib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bulmaydigan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operatsiya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turlari</w:t>
            </w:r>
            <w:r w:rsidRPr="00864B0B">
              <w:rPr>
                <w:sz w:val="28"/>
                <w:szCs w:val="28"/>
                <w:lang w:val="uz-Cyrl-UZ"/>
              </w:rPr>
              <w:t xml:space="preserve">. </w:t>
            </w:r>
            <w:r>
              <w:rPr>
                <w:sz w:val="28"/>
                <w:szCs w:val="28"/>
                <w:lang w:val="uz-Cyrl-UZ"/>
              </w:rPr>
              <w:t>Xamshiralik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jarayoni</w:t>
            </w:r>
            <w:r w:rsidRPr="00864B0B">
              <w:rPr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3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</w:rPr>
            </w:pPr>
          </w:p>
        </w:tc>
        <w:tc>
          <w:tcPr>
            <w:tcW w:w="6921" w:type="dxa"/>
          </w:tcPr>
          <w:p w:rsidR="00A100DA" w:rsidRPr="00864B0B" w:rsidRDefault="00A100DA" w:rsidP="00B03D7F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Xirurgik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amaliyoti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xavflari</w:t>
            </w:r>
            <w:r w:rsidRPr="00864B0B">
              <w:rPr>
                <w:sz w:val="28"/>
                <w:szCs w:val="28"/>
                <w:lang w:val="uz-Cyrl-UZ"/>
              </w:rPr>
              <w:t xml:space="preserve">: </w:t>
            </w:r>
            <w:r>
              <w:rPr>
                <w:sz w:val="28"/>
                <w:szCs w:val="28"/>
                <w:lang w:val="uz-Cyrl-UZ"/>
              </w:rPr>
              <w:t>qon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oqish</w:t>
            </w:r>
            <w:r w:rsidRPr="00864B0B">
              <w:rPr>
                <w:sz w:val="28"/>
                <w:szCs w:val="28"/>
                <w:lang w:val="uz-Cyrl-UZ"/>
              </w:rPr>
              <w:t xml:space="preserve">, </w:t>
            </w:r>
            <w:r>
              <w:rPr>
                <w:sz w:val="28"/>
                <w:szCs w:val="28"/>
                <w:lang w:val="uz-Cyrl-UZ"/>
              </w:rPr>
              <w:t>qaraxtlik</w:t>
            </w:r>
            <w:r w:rsidRPr="00864B0B">
              <w:rPr>
                <w:sz w:val="28"/>
                <w:szCs w:val="28"/>
                <w:lang w:val="uz-Cyrl-UZ"/>
              </w:rPr>
              <w:t xml:space="preserve">, </w:t>
            </w:r>
            <w:r>
              <w:rPr>
                <w:sz w:val="28"/>
                <w:szCs w:val="28"/>
                <w:lang w:val="uz-Cyrl-UZ"/>
              </w:rPr>
              <w:t>infeksiya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tushishi</w:t>
            </w:r>
            <w:r w:rsidRPr="00864B0B">
              <w:rPr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3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</w:rPr>
            </w:pPr>
          </w:p>
        </w:tc>
        <w:tc>
          <w:tcPr>
            <w:tcW w:w="6921" w:type="dxa"/>
          </w:tcPr>
          <w:p w:rsidR="00A100DA" w:rsidRPr="00864B0B" w:rsidRDefault="00A100DA" w:rsidP="00B03D7F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Anestiziya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turlari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va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unda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xamshiralik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ishi</w:t>
            </w:r>
            <w:r w:rsidRPr="00864B0B">
              <w:rPr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3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</w:rPr>
            </w:pPr>
          </w:p>
        </w:tc>
        <w:tc>
          <w:tcPr>
            <w:tcW w:w="6921" w:type="dxa"/>
          </w:tcPr>
          <w:p w:rsidR="00A100DA" w:rsidRPr="00864B0B" w:rsidRDefault="00A100DA" w:rsidP="00B03D7F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Operatsiyadan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keyingi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davrda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xamshiralik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jarayoni</w:t>
            </w:r>
            <w:r w:rsidRPr="00864B0B">
              <w:rPr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3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</w:rPr>
            </w:pPr>
          </w:p>
        </w:tc>
        <w:tc>
          <w:tcPr>
            <w:tcW w:w="6921" w:type="dxa"/>
          </w:tcPr>
          <w:p w:rsidR="00A100DA" w:rsidRPr="00864B0B" w:rsidRDefault="00A100DA" w:rsidP="00B03D7F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Tromboemboliya</w:t>
            </w:r>
            <w:r w:rsidRPr="00864B0B">
              <w:rPr>
                <w:sz w:val="28"/>
                <w:szCs w:val="28"/>
                <w:lang w:val="uz-Cyrl-UZ"/>
              </w:rPr>
              <w:t xml:space="preserve">, </w:t>
            </w:r>
            <w:r>
              <w:rPr>
                <w:sz w:val="28"/>
                <w:szCs w:val="28"/>
                <w:lang w:val="uz-Cyrl-UZ"/>
              </w:rPr>
              <w:t>etiologiyasi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va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klinikasi</w:t>
            </w:r>
            <w:r w:rsidRPr="00864B0B">
              <w:rPr>
                <w:sz w:val="28"/>
                <w:szCs w:val="28"/>
                <w:lang w:val="uz-Cyrl-UZ"/>
              </w:rPr>
              <w:t xml:space="preserve">. 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3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</w:rPr>
            </w:pPr>
          </w:p>
        </w:tc>
        <w:tc>
          <w:tcPr>
            <w:tcW w:w="6921" w:type="dxa"/>
          </w:tcPr>
          <w:p w:rsidR="00A100DA" w:rsidRPr="00864B0B" w:rsidRDefault="00A100DA" w:rsidP="00B03D7F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Tromboemboliya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asoratini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oldini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olishda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xamshiralik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ishi</w:t>
            </w:r>
            <w:r w:rsidRPr="00864B0B">
              <w:rPr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3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</w:rPr>
            </w:pPr>
          </w:p>
        </w:tc>
        <w:tc>
          <w:tcPr>
            <w:tcW w:w="6921" w:type="dxa"/>
          </w:tcPr>
          <w:p w:rsidR="00A100DA" w:rsidRPr="00864B0B" w:rsidRDefault="00A100DA" w:rsidP="00B03D7F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Xarbiy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dala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xirurgiyasida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xamshiralik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jarayoni</w:t>
            </w:r>
            <w:r w:rsidRPr="00864B0B">
              <w:rPr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3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</w:rPr>
            </w:pPr>
          </w:p>
        </w:tc>
        <w:tc>
          <w:tcPr>
            <w:tcW w:w="6921" w:type="dxa"/>
          </w:tcPr>
          <w:p w:rsidR="00A100DA" w:rsidRPr="00864B0B" w:rsidRDefault="00A100DA" w:rsidP="00B03D7F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Davolash</w:t>
            </w:r>
            <w:r w:rsidRPr="00864B0B">
              <w:rPr>
                <w:sz w:val="28"/>
                <w:szCs w:val="28"/>
                <w:lang w:val="uz-Cyrl-UZ"/>
              </w:rPr>
              <w:t>-</w:t>
            </w:r>
            <w:r>
              <w:rPr>
                <w:sz w:val="28"/>
                <w:szCs w:val="28"/>
                <w:lang w:val="uz-Cyrl-UZ"/>
              </w:rPr>
              <w:t>evakuatsion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punktlarning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tuzilishi</w:t>
            </w:r>
            <w:r w:rsidRPr="00864B0B">
              <w:rPr>
                <w:sz w:val="28"/>
                <w:szCs w:val="28"/>
                <w:lang w:val="uz-Cyrl-UZ"/>
              </w:rPr>
              <w:t xml:space="preserve">, </w:t>
            </w:r>
            <w:r>
              <w:rPr>
                <w:sz w:val="28"/>
                <w:szCs w:val="28"/>
                <w:lang w:val="uz-Cyrl-UZ"/>
              </w:rPr>
              <w:t>xar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bir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boskichlarida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xamshiralik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jarayoni</w:t>
            </w:r>
            <w:r w:rsidRPr="00864B0B">
              <w:rPr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3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</w:rPr>
            </w:pPr>
          </w:p>
        </w:tc>
        <w:tc>
          <w:tcPr>
            <w:tcW w:w="6921" w:type="dxa"/>
          </w:tcPr>
          <w:p w:rsidR="00A100DA" w:rsidRPr="00114BEF" w:rsidRDefault="00A100DA" w:rsidP="00B03D7F">
            <w:pPr>
              <w:jc w:val="both"/>
              <w:rPr>
                <w:sz w:val="28"/>
                <w:szCs w:val="28"/>
                <w:lang w:val="en-US"/>
              </w:rPr>
            </w:pPr>
            <w:r w:rsidRPr="00114BEF">
              <w:rPr>
                <w:sz w:val="28"/>
                <w:szCs w:val="28"/>
                <w:lang w:val="en-US"/>
              </w:rPr>
              <w:t xml:space="preserve">Jang </w:t>
            </w:r>
            <w:proofErr w:type="spellStart"/>
            <w:r w:rsidRPr="00114BEF">
              <w:rPr>
                <w:sz w:val="28"/>
                <w:szCs w:val="28"/>
                <w:lang w:val="en-US"/>
              </w:rPr>
              <w:t>maydonida</w:t>
            </w:r>
            <w:proofErr w:type="spellEnd"/>
            <w:r w:rsidRPr="00114BE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4BEF">
              <w:rPr>
                <w:sz w:val="28"/>
                <w:szCs w:val="28"/>
                <w:lang w:val="en-US"/>
              </w:rPr>
              <w:t>birinchi</w:t>
            </w:r>
            <w:proofErr w:type="spellEnd"/>
            <w:r w:rsidRPr="00114BE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4BEF">
              <w:rPr>
                <w:sz w:val="28"/>
                <w:szCs w:val="28"/>
                <w:lang w:val="en-US"/>
              </w:rPr>
              <w:t>shifokorgacha</w:t>
            </w:r>
            <w:proofErr w:type="spellEnd"/>
            <w:r w:rsidRPr="00114BE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4BEF">
              <w:rPr>
                <w:sz w:val="28"/>
                <w:szCs w:val="28"/>
                <w:lang w:val="en-US"/>
              </w:rPr>
              <w:t>bulgan</w:t>
            </w:r>
            <w:proofErr w:type="spellEnd"/>
            <w:r w:rsidRPr="00114BE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4BEF">
              <w:rPr>
                <w:sz w:val="28"/>
                <w:szCs w:val="28"/>
                <w:lang w:val="en-US"/>
              </w:rPr>
              <w:t>yordam</w:t>
            </w:r>
            <w:proofErr w:type="spellEnd"/>
            <w:r w:rsidRPr="00114BEF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3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</w:rPr>
            </w:pPr>
          </w:p>
        </w:tc>
        <w:tc>
          <w:tcPr>
            <w:tcW w:w="6921" w:type="dxa"/>
          </w:tcPr>
          <w:p w:rsidR="00A100DA" w:rsidRPr="00114BEF" w:rsidRDefault="00A100DA" w:rsidP="00B03D7F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114BEF">
              <w:rPr>
                <w:sz w:val="28"/>
                <w:szCs w:val="28"/>
                <w:lang w:val="en-US"/>
              </w:rPr>
              <w:t>Birinchi</w:t>
            </w:r>
            <w:proofErr w:type="spellEnd"/>
            <w:r w:rsidRPr="00114BE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4BEF">
              <w:rPr>
                <w:sz w:val="28"/>
                <w:szCs w:val="28"/>
                <w:lang w:val="en-US"/>
              </w:rPr>
              <w:t>vrachlik</w:t>
            </w:r>
            <w:proofErr w:type="spellEnd"/>
            <w:r w:rsidRPr="00114BE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4BEF">
              <w:rPr>
                <w:sz w:val="28"/>
                <w:szCs w:val="28"/>
                <w:lang w:val="en-US"/>
              </w:rPr>
              <w:t>yordamida</w:t>
            </w:r>
            <w:proofErr w:type="spellEnd"/>
            <w:r w:rsidRPr="00114BE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4BEF">
              <w:rPr>
                <w:sz w:val="28"/>
                <w:szCs w:val="28"/>
                <w:lang w:val="en-US"/>
              </w:rPr>
              <w:t>xamshiralik</w:t>
            </w:r>
            <w:proofErr w:type="spellEnd"/>
            <w:r w:rsidRPr="00114BE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4BEF">
              <w:rPr>
                <w:sz w:val="28"/>
                <w:szCs w:val="28"/>
                <w:lang w:val="en-US"/>
              </w:rPr>
              <w:t>jarayoni</w:t>
            </w:r>
            <w:proofErr w:type="spellEnd"/>
            <w:r w:rsidRPr="00114BEF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3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</w:rPr>
            </w:pPr>
          </w:p>
        </w:tc>
        <w:tc>
          <w:tcPr>
            <w:tcW w:w="6921" w:type="dxa"/>
          </w:tcPr>
          <w:p w:rsidR="00A100DA" w:rsidRPr="00114BEF" w:rsidRDefault="00A100DA" w:rsidP="00B03D7F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114BEF">
              <w:rPr>
                <w:sz w:val="28"/>
                <w:szCs w:val="28"/>
                <w:lang w:val="en-US"/>
              </w:rPr>
              <w:t>Ixtisoslashgan</w:t>
            </w:r>
            <w:proofErr w:type="spellEnd"/>
            <w:r w:rsidRPr="00114BE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4BEF">
              <w:rPr>
                <w:sz w:val="28"/>
                <w:szCs w:val="28"/>
                <w:lang w:val="en-US"/>
              </w:rPr>
              <w:t>yordam</w:t>
            </w:r>
            <w:proofErr w:type="spellEnd"/>
            <w:r w:rsidRPr="00114BE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4BEF">
              <w:rPr>
                <w:sz w:val="28"/>
                <w:szCs w:val="28"/>
                <w:lang w:val="en-US"/>
              </w:rPr>
              <w:t>kursatishda</w:t>
            </w:r>
            <w:proofErr w:type="spellEnd"/>
            <w:r w:rsidRPr="00114BE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4BEF">
              <w:rPr>
                <w:sz w:val="28"/>
                <w:szCs w:val="28"/>
                <w:lang w:val="en-US"/>
              </w:rPr>
              <w:t>xamshiralik</w:t>
            </w:r>
            <w:proofErr w:type="spellEnd"/>
            <w:r w:rsidRPr="00114BE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4BEF">
              <w:rPr>
                <w:sz w:val="28"/>
                <w:szCs w:val="28"/>
                <w:lang w:val="en-US"/>
              </w:rPr>
              <w:t>jarayoni</w:t>
            </w:r>
            <w:proofErr w:type="spellEnd"/>
            <w:r w:rsidRPr="00114BEF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3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</w:rPr>
            </w:pPr>
          </w:p>
        </w:tc>
        <w:tc>
          <w:tcPr>
            <w:tcW w:w="6921" w:type="dxa"/>
          </w:tcPr>
          <w:p w:rsidR="00A100DA" w:rsidRPr="00114BEF" w:rsidRDefault="00A100DA" w:rsidP="00B03D7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z-Cyrl-UZ"/>
              </w:rPr>
              <w:t>Xarbiy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dala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xirurgiyasida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tibbiy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taminot</w:t>
            </w:r>
            <w:r w:rsidRPr="00864B0B">
              <w:rPr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3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</w:rPr>
            </w:pPr>
          </w:p>
        </w:tc>
        <w:tc>
          <w:tcPr>
            <w:tcW w:w="6921" w:type="dxa"/>
          </w:tcPr>
          <w:p w:rsidR="00A100DA" w:rsidRPr="00114BEF" w:rsidRDefault="00A100DA" w:rsidP="00B03D7F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114BEF">
              <w:rPr>
                <w:sz w:val="28"/>
                <w:szCs w:val="28"/>
                <w:lang w:val="en-US"/>
              </w:rPr>
              <w:t>Aralash</w:t>
            </w:r>
            <w:proofErr w:type="spellEnd"/>
            <w:r w:rsidRPr="00114BE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4BEF">
              <w:rPr>
                <w:sz w:val="28"/>
                <w:szCs w:val="28"/>
                <w:lang w:val="en-US"/>
              </w:rPr>
              <w:t>radiatsion</w:t>
            </w:r>
            <w:proofErr w:type="spellEnd"/>
            <w:r w:rsidRPr="00114BE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4BEF">
              <w:rPr>
                <w:sz w:val="28"/>
                <w:szCs w:val="28"/>
                <w:lang w:val="en-US"/>
              </w:rPr>
              <w:t>va</w:t>
            </w:r>
            <w:proofErr w:type="spellEnd"/>
            <w:r w:rsidRPr="00114BE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4BEF">
              <w:rPr>
                <w:sz w:val="28"/>
                <w:szCs w:val="28"/>
                <w:lang w:val="en-US"/>
              </w:rPr>
              <w:t>kimyoviy</w:t>
            </w:r>
            <w:proofErr w:type="spellEnd"/>
            <w:r w:rsidRPr="00114BE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4BEF">
              <w:rPr>
                <w:sz w:val="28"/>
                <w:szCs w:val="28"/>
                <w:lang w:val="en-US"/>
              </w:rPr>
              <w:t>jaroxatlarda</w:t>
            </w:r>
            <w:proofErr w:type="spellEnd"/>
            <w:r w:rsidRPr="00114BE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4BEF">
              <w:rPr>
                <w:sz w:val="28"/>
                <w:szCs w:val="28"/>
                <w:lang w:val="en-US"/>
              </w:rPr>
              <w:t>birlamchi</w:t>
            </w:r>
            <w:proofErr w:type="spellEnd"/>
            <w:r w:rsidRPr="00114BE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4BEF">
              <w:rPr>
                <w:sz w:val="28"/>
                <w:szCs w:val="28"/>
                <w:lang w:val="en-US"/>
              </w:rPr>
              <w:t>tibbiy</w:t>
            </w:r>
            <w:proofErr w:type="spellEnd"/>
            <w:r w:rsidRPr="00114BE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4BEF">
              <w:rPr>
                <w:sz w:val="28"/>
                <w:szCs w:val="28"/>
                <w:lang w:val="en-US"/>
              </w:rPr>
              <w:t>yordamni</w:t>
            </w:r>
            <w:proofErr w:type="spellEnd"/>
            <w:r w:rsidRPr="00114BE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4BEF">
              <w:rPr>
                <w:sz w:val="28"/>
                <w:szCs w:val="28"/>
                <w:lang w:val="en-US"/>
              </w:rPr>
              <w:t>tashkil</w:t>
            </w:r>
            <w:proofErr w:type="spellEnd"/>
            <w:r w:rsidRPr="00114BE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4BEF">
              <w:rPr>
                <w:sz w:val="28"/>
                <w:szCs w:val="28"/>
                <w:lang w:val="en-US"/>
              </w:rPr>
              <w:t>etishda</w:t>
            </w:r>
            <w:proofErr w:type="spellEnd"/>
            <w:r w:rsidRPr="00114BE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4BEF">
              <w:rPr>
                <w:sz w:val="28"/>
                <w:szCs w:val="28"/>
                <w:lang w:val="en-US"/>
              </w:rPr>
              <w:t>xamshiralar</w:t>
            </w:r>
            <w:proofErr w:type="spellEnd"/>
            <w:r w:rsidRPr="00114BE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4BEF">
              <w:rPr>
                <w:sz w:val="28"/>
                <w:szCs w:val="28"/>
                <w:lang w:val="en-US"/>
              </w:rPr>
              <w:t>roli</w:t>
            </w:r>
            <w:proofErr w:type="spellEnd"/>
            <w:r w:rsidRPr="00114BEF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3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</w:rPr>
            </w:pPr>
          </w:p>
        </w:tc>
        <w:tc>
          <w:tcPr>
            <w:tcW w:w="6921" w:type="dxa"/>
          </w:tcPr>
          <w:p w:rsidR="00A100DA" w:rsidRPr="00864B0B" w:rsidRDefault="00A100DA" w:rsidP="00B03D7F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Kon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ketish</w:t>
            </w:r>
            <w:r w:rsidRPr="00864B0B">
              <w:rPr>
                <w:sz w:val="28"/>
                <w:szCs w:val="28"/>
                <w:lang w:val="uz-Cyrl-UZ"/>
              </w:rPr>
              <w:t xml:space="preserve">: </w:t>
            </w:r>
            <w:r>
              <w:rPr>
                <w:sz w:val="28"/>
                <w:szCs w:val="28"/>
                <w:lang w:val="uz-Cyrl-UZ"/>
              </w:rPr>
              <w:t>sabablari</w:t>
            </w:r>
            <w:r w:rsidRPr="00864B0B">
              <w:rPr>
                <w:sz w:val="28"/>
                <w:szCs w:val="28"/>
                <w:lang w:val="uz-Cyrl-UZ"/>
              </w:rPr>
              <w:t xml:space="preserve">, </w:t>
            </w:r>
            <w:r>
              <w:rPr>
                <w:sz w:val="28"/>
                <w:szCs w:val="28"/>
                <w:lang w:val="uz-Cyrl-UZ"/>
              </w:rPr>
              <w:t>tasnifi</w:t>
            </w:r>
            <w:r w:rsidRPr="00864B0B">
              <w:rPr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3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</w:rPr>
            </w:pPr>
          </w:p>
        </w:tc>
        <w:tc>
          <w:tcPr>
            <w:tcW w:w="6921" w:type="dxa"/>
          </w:tcPr>
          <w:p w:rsidR="00A100DA" w:rsidRPr="00864B0B" w:rsidRDefault="00A100DA" w:rsidP="00B03D7F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Kon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ketish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klinik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manzarasi</w:t>
            </w:r>
            <w:r w:rsidRPr="00864B0B">
              <w:rPr>
                <w:sz w:val="28"/>
                <w:szCs w:val="28"/>
                <w:lang w:val="uz-Cyrl-UZ"/>
              </w:rPr>
              <w:t xml:space="preserve">  </w:t>
            </w:r>
            <w:r>
              <w:rPr>
                <w:sz w:val="28"/>
                <w:szCs w:val="28"/>
                <w:lang w:val="uz-Cyrl-UZ"/>
              </w:rPr>
              <w:t>tashxislash</w:t>
            </w:r>
            <w:r w:rsidRPr="00864B0B">
              <w:rPr>
                <w:sz w:val="28"/>
                <w:szCs w:val="28"/>
                <w:lang w:val="uz-Cyrl-UZ"/>
              </w:rPr>
              <w:t xml:space="preserve">, </w:t>
            </w:r>
            <w:r>
              <w:rPr>
                <w:sz w:val="28"/>
                <w:szCs w:val="28"/>
                <w:lang w:val="uz-Cyrl-UZ"/>
              </w:rPr>
              <w:t>darajalarni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aniqlashda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xamshira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taktikasi</w:t>
            </w:r>
            <w:r w:rsidRPr="00864B0B">
              <w:rPr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3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</w:rPr>
            </w:pPr>
          </w:p>
        </w:tc>
        <w:tc>
          <w:tcPr>
            <w:tcW w:w="6921" w:type="dxa"/>
          </w:tcPr>
          <w:p w:rsidR="00A100DA" w:rsidRPr="00864B0B" w:rsidRDefault="00A100DA" w:rsidP="00B03D7F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Qon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ketishni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vaqtincha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va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mutloq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to’xtatish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usullari</w:t>
            </w:r>
            <w:r w:rsidRPr="00864B0B">
              <w:rPr>
                <w:sz w:val="28"/>
                <w:szCs w:val="28"/>
                <w:lang w:val="uz-Cyrl-UZ"/>
              </w:rPr>
              <w:t xml:space="preserve">. 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3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</w:rPr>
            </w:pPr>
          </w:p>
        </w:tc>
        <w:tc>
          <w:tcPr>
            <w:tcW w:w="6921" w:type="dxa"/>
          </w:tcPr>
          <w:p w:rsidR="00A100DA" w:rsidRPr="00864B0B" w:rsidRDefault="00A100DA" w:rsidP="00B03D7F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Qon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guruhlarini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aniqlashda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hamshiralik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jarayoni</w:t>
            </w:r>
            <w:r w:rsidRPr="00864B0B">
              <w:rPr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3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</w:rPr>
            </w:pPr>
          </w:p>
        </w:tc>
        <w:tc>
          <w:tcPr>
            <w:tcW w:w="6921" w:type="dxa"/>
          </w:tcPr>
          <w:p w:rsidR="00A100DA" w:rsidRPr="00864B0B" w:rsidRDefault="00A100DA" w:rsidP="00B03D7F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Kon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va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kon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o’rnini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bosuvchi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suyuqliklarni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quyishda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hamshiralik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jarayoni</w:t>
            </w:r>
            <w:r w:rsidRPr="00864B0B">
              <w:rPr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3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</w:rPr>
            </w:pPr>
          </w:p>
        </w:tc>
        <w:tc>
          <w:tcPr>
            <w:tcW w:w="6921" w:type="dxa"/>
          </w:tcPr>
          <w:p w:rsidR="00A100DA" w:rsidRPr="00864B0B" w:rsidRDefault="00A100DA" w:rsidP="00B03D7F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Qon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quyishga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ko’rsatma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va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qarshi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ko’rsatmalar</w:t>
            </w:r>
            <w:r w:rsidRPr="00864B0B">
              <w:rPr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3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</w:rPr>
            </w:pPr>
          </w:p>
        </w:tc>
        <w:tc>
          <w:tcPr>
            <w:tcW w:w="6921" w:type="dxa"/>
          </w:tcPr>
          <w:p w:rsidR="00A100DA" w:rsidRPr="00864B0B" w:rsidRDefault="00A100DA" w:rsidP="00B03D7F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Kon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quyish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usullari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va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texnikasi</w:t>
            </w:r>
            <w:r w:rsidRPr="00864B0B">
              <w:rPr>
                <w:sz w:val="28"/>
                <w:szCs w:val="28"/>
                <w:lang w:val="uz-Cyrl-UZ"/>
              </w:rPr>
              <w:t xml:space="preserve">, </w:t>
            </w:r>
            <w:r>
              <w:rPr>
                <w:sz w:val="28"/>
                <w:szCs w:val="28"/>
                <w:lang w:val="uz-Cyrl-UZ"/>
              </w:rPr>
              <w:t>asoratlar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va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ularni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oldini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olishda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hamshiraning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roli</w:t>
            </w:r>
            <w:r w:rsidRPr="00864B0B">
              <w:rPr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3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</w:rPr>
            </w:pPr>
          </w:p>
        </w:tc>
        <w:tc>
          <w:tcPr>
            <w:tcW w:w="6921" w:type="dxa"/>
          </w:tcPr>
          <w:p w:rsidR="00A100DA" w:rsidRPr="00864B0B" w:rsidRDefault="00A100DA" w:rsidP="00B03D7F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Venepunksiya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va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veneseksiya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utkazish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koidalari</w:t>
            </w:r>
            <w:r w:rsidRPr="00864B0B">
              <w:rPr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3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</w:rPr>
            </w:pPr>
          </w:p>
        </w:tc>
        <w:tc>
          <w:tcPr>
            <w:tcW w:w="6921" w:type="dxa"/>
          </w:tcPr>
          <w:p w:rsidR="00A100DA" w:rsidRPr="00864B0B" w:rsidRDefault="00A100DA" w:rsidP="00B03D7F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SHikastlanish</w:t>
            </w:r>
            <w:r w:rsidRPr="00864B0B">
              <w:rPr>
                <w:sz w:val="28"/>
                <w:szCs w:val="28"/>
                <w:lang w:val="uz-Cyrl-UZ"/>
              </w:rPr>
              <w:t xml:space="preserve">, </w:t>
            </w:r>
            <w:r>
              <w:rPr>
                <w:sz w:val="28"/>
                <w:szCs w:val="28"/>
                <w:lang w:val="uz-Cyrl-UZ"/>
              </w:rPr>
              <w:t>shikastlanish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turlari</w:t>
            </w:r>
            <w:r w:rsidRPr="00864B0B">
              <w:rPr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3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  <w:lang w:val="uz-Cyrl-UZ"/>
              </w:rPr>
            </w:pPr>
          </w:p>
        </w:tc>
        <w:tc>
          <w:tcPr>
            <w:tcW w:w="6921" w:type="dxa"/>
          </w:tcPr>
          <w:p w:rsidR="00A100DA" w:rsidRPr="00864B0B" w:rsidRDefault="00A100DA" w:rsidP="00B03D7F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Sinish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va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chikish</w:t>
            </w:r>
            <w:r w:rsidRPr="00864B0B">
              <w:rPr>
                <w:sz w:val="28"/>
                <w:szCs w:val="28"/>
                <w:lang w:val="uz-Cyrl-UZ"/>
              </w:rPr>
              <w:t xml:space="preserve">. </w:t>
            </w:r>
            <w:r>
              <w:rPr>
                <w:sz w:val="28"/>
                <w:szCs w:val="28"/>
                <w:lang w:val="uz-Cyrl-UZ"/>
              </w:rPr>
              <w:t>Tasnifi</w:t>
            </w:r>
            <w:r w:rsidRPr="00864B0B">
              <w:rPr>
                <w:sz w:val="28"/>
                <w:szCs w:val="28"/>
                <w:lang w:val="uz-Cyrl-UZ"/>
              </w:rPr>
              <w:t xml:space="preserve">, </w:t>
            </w:r>
            <w:r>
              <w:rPr>
                <w:sz w:val="28"/>
                <w:szCs w:val="28"/>
                <w:lang w:val="uz-Cyrl-UZ"/>
              </w:rPr>
              <w:t>klinikasi</w:t>
            </w:r>
            <w:r w:rsidRPr="00864B0B">
              <w:rPr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3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  <w:lang w:val="uz-Cyrl-UZ"/>
              </w:rPr>
            </w:pPr>
          </w:p>
        </w:tc>
        <w:tc>
          <w:tcPr>
            <w:tcW w:w="6921" w:type="dxa"/>
          </w:tcPr>
          <w:p w:rsidR="00A100DA" w:rsidRPr="00864B0B" w:rsidRDefault="00A100DA" w:rsidP="00B03D7F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SHikastlanishda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birinchi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hamshiralik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yordami</w:t>
            </w:r>
            <w:r w:rsidRPr="00864B0B">
              <w:rPr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3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</w:rPr>
            </w:pPr>
          </w:p>
        </w:tc>
        <w:tc>
          <w:tcPr>
            <w:tcW w:w="6921" w:type="dxa"/>
          </w:tcPr>
          <w:p w:rsidR="00A100DA" w:rsidRPr="00864B0B" w:rsidRDefault="00A100DA" w:rsidP="00B03D7F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Xushdan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ketishda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xamshiralik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yordam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turlari</w:t>
            </w:r>
            <w:r w:rsidRPr="00864B0B">
              <w:rPr>
                <w:sz w:val="28"/>
                <w:szCs w:val="28"/>
                <w:lang w:val="uz-Cyrl-UZ"/>
              </w:rPr>
              <w:t xml:space="preserve">. 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3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</w:rPr>
            </w:pPr>
          </w:p>
        </w:tc>
        <w:tc>
          <w:tcPr>
            <w:tcW w:w="6921" w:type="dxa"/>
          </w:tcPr>
          <w:p w:rsidR="00A100DA" w:rsidRPr="00864B0B" w:rsidRDefault="00A100DA" w:rsidP="00B03D7F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Kollapsda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xamshiralik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yordam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turlari</w:t>
            </w:r>
            <w:r w:rsidRPr="00864B0B">
              <w:rPr>
                <w:sz w:val="28"/>
                <w:szCs w:val="28"/>
                <w:lang w:val="uz-Cyrl-UZ"/>
              </w:rPr>
              <w:t xml:space="preserve">. 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3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</w:rPr>
            </w:pPr>
          </w:p>
        </w:tc>
        <w:tc>
          <w:tcPr>
            <w:tcW w:w="6921" w:type="dxa"/>
          </w:tcPr>
          <w:p w:rsidR="00A100DA" w:rsidRPr="00864B0B" w:rsidRDefault="00A100DA" w:rsidP="00B03D7F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Anafilaktik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shok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kelib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chikish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sabablari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va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klinikasini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aniklashda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xamshiralik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ishi</w:t>
            </w:r>
            <w:r w:rsidRPr="00864B0B">
              <w:rPr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3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</w:rPr>
            </w:pPr>
          </w:p>
        </w:tc>
        <w:tc>
          <w:tcPr>
            <w:tcW w:w="6921" w:type="dxa"/>
          </w:tcPr>
          <w:p w:rsidR="00A100DA" w:rsidRPr="00864B0B" w:rsidRDefault="00A100DA" w:rsidP="00B03D7F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Anafilaktik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shokda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birlamchi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xamshiralik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yordami</w:t>
            </w:r>
            <w:r w:rsidRPr="00864B0B">
              <w:rPr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3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</w:rPr>
            </w:pPr>
          </w:p>
        </w:tc>
        <w:tc>
          <w:tcPr>
            <w:tcW w:w="6921" w:type="dxa"/>
          </w:tcPr>
          <w:p w:rsidR="00A100DA" w:rsidRPr="00864B0B" w:rsidRDefault="00A100DA" w:rsidP="00B03D7F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Travmatik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shok</w:t>
            </w:r>
            <w:r w:rsidRPr="00864B0B">
              <w:rPr>
                <w:sz w:val="28"/>
                <w:szCs w:val="28"/>
                <w:lang w:val="uz-Cyrl-UZ"/>
              </w:rPr>
              <w:t xml:space="preserve">, </w:t>
            </w:r>
            <w:r>
              <w:rPr>
                <w:sz w:val="28"/>
                <w:szCs w:val="28"/>
                <w:lang w:val="uz-Cyrl-UZ"/>
              </w:rPr>
              <w:t>kelib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chikish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etiologiyasi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va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klinikasi</w:t>
            </w:r>
            <w:r w:rsidRPr="00864B0B">
              <w:rPr>
                <w:sz w:val="28"/>
                <w:szCs w:val="28"/>
                <w:lang w:val="uz-Cyrl-UZ"/>
              </w:rPr>
              <w:t xml:space="preserve">. 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3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</w:rPr>
            </w:pPr>
          </w:p>
        </w:tc>
        <w:tc>
          <w:tcPr>
            <w:tcW w:w="6921" w:type="dxa"/>
          </w:tcPr>
          <w:p w:rsidR="00A100DA" w:rsidRPr="00864B0B" w:rsidRDefault="00A100DA" w:rsidP="00B03D7F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Travmatik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shokda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birinchi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xamshiralik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yordam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turlari</w:t>
            </w:r>
            <w:r w:rsidRPr="00864B0B">
              <w:rPr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3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</w:rPr>
            </w:pPr>
          </w:p>
        </w:tc>
        <w:tc>
          <w:tcPr>
            <w:tcW w:w="6921" w:type="dxa"/>
          </w:tcPr>
          <w:p w:rsidR="00A100DA" w:rsidRPr="00864B0B" w:rsidRDefault="00A100DA" w:rsidP="00B03D7F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Travmatik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toksikoz</w:t>
            </w:r>
            <w:r w:rsidRPr="00864B0B">
              <w:rPr>
                <w:sz w:val="28"/>
                <w:szCs w:val="28"/>
                <w:lang w:val="uz-Cyrl-UZ"/>
              </w:rPr>
              <w:t xml:space="preserve">, </w:t>
            </w:r>
            <w:r>
              <w:rPr>
                <w:sz w:val="28"/>
                <w:szCs w:val="28"/>
                <w:lang w:val="uz-Cyrl-UZ"/>
              </w:rPr>
              <w:t>uzoq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vaqt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bosilish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sindromida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hamshiralik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jarayoni</w:t>
            </w:r>
            <w:r w:rsidRPr="00864B0B">
              <w:rPr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3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</w:rPr>
            </w:pPr>
          </w:p>
        </w:tc>
        <w:tc>
          <w:tcPr>
            <w:tcW w:w="6921" w:type="dxa"/>
          </w:tcPr>
          <w:p w:rsidR="00A100DA" w:rsidRPr="00864B0B" w:rsidRDefault="00A100DA" w:rsidP="00B03D7F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Kuyishdan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keyingi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shok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va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unda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xamshiralik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ishi</w:t>
            </w:r>
            <w:r w:rsidRPr="00864B0B">
              <w:rPr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3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</w:rPr>
            </w:pPr>
          </w:p>
        </w:tc>
        <w:tc>
          <w:tcPr>
            <w:tcW w:w="6921" w:type="dxa"/>
          </w:tcPr>
          <w:p w:rsidR="00A100DA" w:rsidRPr="00864B0B" w:rsidRDefault="00A100DA" w:rsidP="00B03D7F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Kardiogen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shokda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xamshiralik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jarayoni</w:t>
            </w:r>
            <w:r w:rsidRPr="00864B0B">
              <w:rPr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3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</w:rPr>
            </w:pPr>
          </w:p>
        </w:tc>
        <w:tc>
          <w:tcPr>
            <w:tcW w:w="6921" w:type="dxa"/>
          </w:tcPr>
          <w:p w:rsidR="00A100DA" w:rsidRPr="00864B0B" w:rsidRDefault="00A100DA" w:rsidP="00B03D7F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Infeksion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toksik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shokda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xamshiralik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ishi</w:t>
            </w:r>
            <w:r w:rsidRPr="00864B0B">
              <w:rPr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3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</w:rPr>
            </w:pPr>
          </w:p>
        </w:tc>
        <w:tc>
          <w:tcPr>
            <w:tcW w:w="6921" w:type="dxa"/>
          </w:tcPr>
          <w:p w:rsidR="00A100DA" w:rsidRPr="00864B0B" w:rsidRDefault="00A100DA" w:rsidP="00B03D7F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Septik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shokda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xamshiralik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ishi</w:t>
            </w:r>
            <w:r w:rsidRPr="00864B0B">
              <w:rPr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3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</w:rPr>
            </w:pPr>
          </w:p>
        </w:tc>
        <w:tc>
          <w:tcPr>
            <w:tcW w:w="6921" w:type="dxa"/>
          </w:tcPr>
          <w:p w:rsidR="00A100DA" w:rsidRPr="00864B0B" w:rsidRDefault="00A100DA" w:rsidP="00B03D7F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YOpik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jarohatlar</w:t>
            </w:r>
            <w:r w:rsidRPr="00864B0B">
              <w:rPr>
                <w:sz w:val="28"/>
                <w:szCs w:val="28"/>
                <w:lang w:val="uz-Cyrl-UZ"/>
              </w:rPr>
              <w:t xml:space="preserve">, </w:t>
            </w:r>
            <w:r>
              <w:rPr>
                <w:sz w:val="28"/>
                <w:szCs w:val="28"/>
                <w:lang w:val="uz-Cyrl-UZ"/>
              </w:rPr>
              <w:t>tansnifi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va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klinikasi</w:t>
            </w:r>
            <w:r w:rsidRPr="00864B0B">
              <w:rPr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3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</w:rPr>
            </w:pPr>
          </w:p>
        </w:tc>
        <w:tc>
          <w:tcPr>
            <w:tcW w:w="6921" w:type="dxa"/>
          </w:tcPr>
          <w:p w:rsidR="00A100DA" w:rsidRPr="00864B0B" w:rsidRDefault="00A100DA" w:rsidP="00B03D7F">
            <w:pPr>
              <w:jc w:val="both"/>
              <w:rPr>
                <w:sz w:val="28"/>
                <w:szCs w:val="28"/>
                <w:lang w:val="uz-Cyrl-UZ"/>
              </w:rPr>
            </w:pPr>
            <w:proofErr w:type="spellStart"/>
            <w:r w:rsidRPr="00114BEF">
              <w:rPr>
                <w:sz w:val="28"/>
                <w:szCs w:val="28"/>
                <w:lang w:val="en-US"/>
              </w:rPr>
              <w:t>Boshning</w:t>
            </w:r>
            <w:proofErr w:type="spellEnd"/>
            <w:r w:rsidRPr="00114BEF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yopik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jarohatlarda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birinchi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yordam</w:t>
            </w:r>
            <w:r w:rsidRPr="00864B0B">
              <w:rPr>
                <w:sz w:val="28"/>
                <w:szCs w:val="28"/>
                <w:lang w:val="uz-Cyrl-UZ"/>
              </w:rPr>
              <w:t xml:space="preserve">, </w:t>
            </w:r>
            <w:r>
              <w:rPr>
                <w:sz w:val="28"/>
                <w:szCs w:val="28"/>
                <w:lang w:val="uz-Cyrl-UZ"/>
              </w:rPr>
              <w:t>bitish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turlari</w:t>
            </w:r>
            <w:r w:rsidRPr="00864B0B">
              <w:rPr>
                <w:sz w:val="28"/>
                <w:szCs w:val="28"/>
                <w:lang w:val="uz-Cyrl-UZ"/>
              </w:rPr>
              <w:t xml:space="preserve">, </w:t>
            </w:r>
            <w:r>
              <w:rPr>
                <w:sz w:val="28"/>
                <w:szCs w:val="28"/>
                <w:lang w:val="uz-Cyrl-UZ"/>
              </w:rPr>
              <w:t>davolash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prinsiplarida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hamshiralar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roli</w:t>
            </w:r>
            <w:r w:rsidRPr="00864B0B">
              <w:rPr>
                <w:sz w:val="28"/>
                <w:szCs w:val="28"/>
                <w:lang w:val="uz-Cyrl-UZ"/>
              </w:rPr>
              <w:t xml:space="preserve">. 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3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</w:rPr>
            </w:pPr>
          </w:p>
        </w:tc>
        <w:tc>
          <w:tcPr>
            <w:tcW w:w="6921" w:type="dxa"/>
          </w:tcPr>
          <w:p w:rsidR="00A100DA" w:rsidRPr="00114BEF" w:rsidRDefault="00A100DA" w:rsidP="00B03D7F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114BEF">
              <w:rPr>
                <w:sz w:val="28"/>
                <w:szCs w:val="28"/>
                <w:lang w:val="en-US"/>
              </w:rPr>
              <w:t>Kukrak</w:t>
            </w:r>
            <w:proofErr w:type="spellEnd"/>
            <w:r w:rsidRPr="00114BE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4BEF">
              <w:rPr>
                <w:sz w:val="28"/>
                <w:szCs w:val="28"/>
                <w:lang w:val="en-US"/>
              </w:rPr>
              <w:t>kafasining</w:t>
            </w:r>
            <w:proofErr w:type="spellEnd"/>
            <w:r w:rsidRPr="00114BEF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yopik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jarohatlarda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birinchi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yordam</w:t>
            </w:r>
            <w:r w:rsidRPr="00864B0B">
              <w:rPr>
                <w:sz w:val="28"/>
                <w:szCs w:val="28"/>
                <w:lang w:val="uz-Cyrl-UZ"/>
              </w:rPr>
              <w:t xml:space="preserve">, </w:t>
            </w:r>
            <w:r>
              <w:rPr>
                <w:sz w:val="28"/>
                <w:szCs w:val="28"/>
                <w:lang w:val="uz-Cyrl-UZ"/>
              </w:rPr>
              <w:t>bitish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turlari</w:t>
            </w:r>
            <w:r w:rsidRPr="00864B0B">
              <w:rPr>
                <w:sz w:val="28"/>
                <w:szCs w:val="28"/>
                <w:lang w:val="uz-Cyrl-UZ"/>
              </w:rPr>
              <w:t xml:space="preserve">, </w:t>
            </w:r>
            <w:r>
              <w:rPr>
                <w:sz w:val="28"/>
                <w:szCs w:val="28"/>
                <w:lang w:val="uz-Cyrl-UZ"/>
              </w:rPr>
              <w:t>davolash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prinsiplarida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hamshiralar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roli</w:t>
            </w:r>
            <w:r w:rsidRPr="00864B0B">
              <w:rPr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3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</w:rPr>
            </w:pPr>
          </w:p>
        </w:tc>
        <w:tc>
          <w:tcPr>
            <w:tcW w:w="6921" w:type="dxa"/>
          </w:tcPr>
          <w:p w:rsidR="00A100DA" w:rsidRPr="00114BEF" w:rsidRDefault="00A100DA" w:rsidP="00B03D7F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114BEF">
              <w:rPr>
                <w:sz w:val="28"/>
                <w:szCs w:val="28"/>
                <w:lang w:val="en-US"/>
              </w:rPr>
              <w:t>Korin</w:t>
            </w:r>
            <w:proofErr w:type="spellEnd"/>
            <w:r w:rsidRPr="00114BE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4BEF">
              <w:rPr>
                <w:sz w:val="28"/>
                <w:szCs w:val="28"/>
                <w:lang w:val="en-US"/>
              </w:rPr>
              <w:t>bushligi</w:t>
            </w:r>
            <w:proofErr w:type="spellEnd"/>
            <w:r w:rsidRPr="00114BEF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yopik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jarohatlarda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birinchi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yordam</w:t>
            </w:r>
            <w:r w:rsidRPr="00864B0B">
              <w:rPr>
                <w:sz w:val="28"/>
                <w:szCs w:val="28"/>
                <w:lang w:val="uz-Cyrl-UZ"/>
              </w:rPr>
              <w:t xml:space="preserve">, </w:t>
            </w:r>
            <w:r>
              <w:rPr>
                <w:sz w:val="28"/>
                <w:szCs w:val="28"/>
                <w:lang w:val="uz-Cyrl-UZ"/>
              </w:rPr>
              <w:t>bitish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turlari</w:t>
            </w:r>
            <w:r w:rsidRPr="00864B0B">
              <w:rPr>
                <w:sz w:val="28"/>
                <w:szCs w:val="28"/>
                <w:lang w:val="uz-Cyrl-UZ"/>
              </w:rPr>
              <w:t xml:space="preserve">, </w:t>
            </w:r>
            <w:r>
              <w:rPr>
                <w:sz w:val="28"/>
                <w:szCs w:val="28"/>
                <w:lang w:val="uz-Cyrl-UZ"/>
              </w:rPr>
              <w:t>davolash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prinsiplarida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hamshiralar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roli</w:t>
            </w:r>
            <w:r w:rsidRPr="00864B0B">
              <w:rPr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3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</w:rPr>
            </w:pPr>
          </w:p>
        </w:tc>
        <w:tc>
          <w:tcPr>
            <w:tcW w:w="6921" w:type="dxa"/>
          </w:tcPr>
          <w:p w:rsidR="00A100DA" w:rsidRPr="00864B0B" w:rsidRDefault="00A100DA" w:rsidP="00B03D7F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Ochik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jarohatlar</w:t>
            </w:r>
            <w:r w:rsidRPr="00864B0B">
              <w:rPr>
                <w:sz w:val="28"/>
                <w:szCs w:val="28"/>
                <w:lang w:val="uz-Cyrl-UZ"/>
              </w:rPr>
              <w:t xml:space="preserve">, </w:t>
            </w:r>
            <w:r>
              <w:rPr>
                <w:sz w:val="28"/>
                <w:szCs w:val="28"/>
                <w:lang w:val="uz-Cyrl-UZ"/>
              </w:rPr>
              <w:t>etiologiyasi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va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tansnifi</w:t>
            </w:r>
            <w:r w:rsidRPr="00864B0B">
              <w:rPr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3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</w:rPr>
            </w:pPr>
          </w:p>
        </w:tc>
        <w:tc>
          <w:tcPr>
            <w:tcW w:w="6921" w:type="dxa"/>
          </w:tcPr>
          <w:p w:rsidR="00A100DA" w:rsidRPr="00864B0B" w:rsidRDefault="00A100DA" w:rsidP="00B03D7F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Ochik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jaroxatlarda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birinchi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yordam</w:t>
            </w:r>
            <w:r w:rsidRPr="00864B0B">
              <w:rPr>
                <w:sz w:val="28"/>
                <w:szCs w:val="28"/>
                <w:lang w:val="uz-Cyrl-UZ"/>
              </w:rPr>
              <w:t xml:space="preserve">, </w:t>
            </w:r>
            <w:r>
              <w:rPr>
                <w:sz w:val="28"/>
                <w:szCs w:val="28"/>
                <w:lang w:val="uz-Cyrl-UZ"/>
              </w:rPr>
              <w:t>bitish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turlari</w:t>
            </w:r>
            <w:r w:rsidRPr="00864B0B">
              <w:rPr>
                <w:sz w:val="28"/>
                <w:szCs w:val="28"/>
                <w:lang w:val="uz-Cyrl-UZ"/>
              </w:rPr>
              <w:t xml:space="preserve">, </w:t>
            </w:r>
            <w:r>
              <w:rPr>
                <w:sz w:val="28"/>
                <w:szCs w:val="28"/>
                <w:lang w:val="uz-Cyrl-UZ"/>
              </w:rPr>
              <w:t>davolash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prinsiplarida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hamshiraning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roli</w:t>
            </w:r>
            <w:r w:rsidRPr="00864B0B">
              <w:rPr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3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</w:rPr>
            </w:pPr>
          </w:p>
        </w:tc>
        <w:tc>
          <w:tcPr>
            <w:tcW w:w="6921" w:type="dxa"/>
          </w:tcPr>
          <w:p w:rsidR="00A100DA" w:rsidRPr="00864B0B" w:rsidRDefault="00A100DA" w:rsidP="00B03D7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Jaroxatga</w:t>
            </w:r>
            <w:proofErr w:type="spellEnd"/>
            <w:r w:rsidRPr="00864B0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birlamchi</w:t>
            </w:r>
            <w:proofErr w:type="spellEnd"/>
            <w:r w:rsidRPr="00864B0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xirurgik</w:t>
            </w:r>
            <w:proofErr w:type="spellEnd"/>
            <w:r w:rsidRPr="00864B0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ishlov</w:t>
            </w:r>
            <w:proofErr w:type="spellEnd"/>
            <w:r w:rsidRPr="00864B0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berishda</w:t>
            </w:r>
            <w:proofErr w:type="spellEnd"/>
            <w:r w:rsidRPr="00864B0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xamshiralik</w:t>
            </w:r>
            <w:proofErr w:type="spellEnd"/>
            <w:r w:rsidRPr="00864B0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ishi</w:t>
            </w:r>
            <w:proofErr w:type="spellEnd"/>
            <w:r w:rsidRPr="00864B0B">
              <w:rPr>
                <w:sz w:val="28"/>
                <w:szCs w:val="28"/>
              </w:rPr>
              <w:t>.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3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</w:rPr>
            </w:pPr>
          </w:p>
        </w:tc>
        <w:tc>
          <w:tcPr>
            <w:tcW w:w="6921" w:type="dxa"/>
          </w:tcPr>
          <w:p w:rsidR="00A100DA" w:rsidRPr="00114BEF" w:rsidRDefault="00A100DA" w:rsidP="00B03D7F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114BEF">
              <w:rPr>
                <w:sz w:val="28"/>
                <w:szCs w:val="28"/>
                <w:lang w:val="en-US"/>
              </w:rPr>
              <w:t>Jaroxatni</w:t>
            </w:r>
            <w:proofErr w:type="spellEnd"/>
            <w:r w:rsidRPr="00114BE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4BEF">
              <w:rPr>
                <w:sz w:val="28"/>
                <w:szCs w:val="28"/>
                <w:lang w:val="en-US"/>
              </w:rPr>
              <w:t>bitish</w:t>
            </w:r>
            <w:proofErr w:type="spellEnd"/>
            <w:r w:rsidRPr="00114BE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4BEF">
              <w:rPr>
                <w:sz w:val="28"/>
                <w:szCs w:val="28"/>
                <w:lang w:val="en-US"/>
              </w:rPr>
              <w:t>turlari</w:t>
            </w:r>
            <w:proofErr w:type="spellEnd"/>
            <w:r w:rsidRPr="00114BE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4BEF">
              <w:rPr>
                <w:sz w:val="28"/>
                <w:szCs w:val="28"/>
                <w:lang w:val="en-US"/>
              </w:rPr>
              <w:t>va</w:t>
            </w:r>
            <w:proofErr w:type="spellEnd"/>
            <w:r w:rsidRPr="00114BE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4BEF">
              <w:rPr>
                <w:sz w:val="28"/>
                <w:szCs w:val="28"/>
                <w:lang w:val="en-US"/>
              </w:rPr>
              <w:t>unda</w:t>
            </w:r>
            <w:proofErr w:type="spellEnd"/>
            <w:r w:rsidRPr="00114BE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4BEF">
              <w:rPr>
                <w:sz w:val="28"/>
                <w:szCs w:val="28"/>
                <w:lang w:val="en-US"/>
              </w:rPr>
              <w:t>xamshiralik</w:t>
            </w:r>
            <w:proofErr w:type="spellEnd"/>
            <w:r w:rsidRPr="00114BE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4BEF">
              <w:rPr>
                <w:sz w:val="28"/>
                <w:szCs w:val="28"/>
                <w:lang w:val="en-US"/>
              </w:rPr>
              <w:t>ishi</w:t>
            </w:r>
            <w:proofErr w:type="spellEnd"/>
            <w:r w:rsidRPr="00114BEF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</w:rPr>
            </w:pPr>
          </w:p>
        </w:tc>
        <w:tc>
          <w:tcPr>
            <w:tcW w:w="6921" w:type="dxa"/>
          </w:tcPr>
          <w:p w:rsidR="00A100DA" w:rsidRPr="00864B0B" w:rsidRDefault="00A100DA" w:rsidP="00B03D7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Politravmalarda</w:t>
            </w:r>
            <w:proofErr w:type="spellEnd"/>
            <w:r w:rsidRPr="00864B0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xamshiralik</w:t>
            </w:r>
            <w:proofErr w:type="spellEnd"/>
            <w:r w:rsidRPr="00864B0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ishi</w:t>
            </w:r>
            <w:proofErr w:type="spellEnd"/>
            <w:r w:rsidRPr="00864B0B">
              <w:rPr>
                <w:sz w:val="28"/>
                <w:szCs w:val="28"/>
              </w:rPr>
              <w:t>.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</w:rPr>
            </w:pPr>
          </w:p>
        </w:tc>
        <w:tc>
          <w:tcPr>
            <w:tcW w:w="6921" w:type="dxa"/>
          </w:tcPr>
          <w:p w:rsidR="00A100DA" w:rsidRPr="00864B0B" w:rsidRDefault="00A100DA" w:rsidP="00B03D7F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Termik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shikastlarda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xamshiralik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ishi</w:t>
            </w:r>
            <w:r w:rsidRPr="00864B0B">
              <w:rPr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</w:rPr>
            </w:pPr>
          </w:p>
        </w:tc>
        <w:tc>
          <w:tcPr>
            <w:tcW w:w="6921" w:type="dxa"/>
          </w:tcPr>
          <w:p w:rsidR="00A100DA" w:rsidRPr="00864B0B" w:rsidRDefault="00A100DA" w:rsidP="00B03D7F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Kuyish</w:t>
            </w:r>
            <w:r w:rsidRPr="00864B0B">
              <w:rPr>
                <w:sz w:val="28"/>
                <w:szCs w:val="28"/>
                <w:lang w:val="uz-Cyrl-UZ"/>
              </w:rPr>
              <w:t xml:space="preserve">, </w:t>
            </w:r>
            <w:r>
              <w:rPr>
                <w:sz w:val="28"/>
                <w:szCs w:val="28"/>
                <w:lang w:val="uz-Cyrl-UZ"/>
              </w:rPr>
              <w:t>tasnifi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va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klinikasi</w:t>
            </w:r>
            <w:r w:rsidRPr="00864B0B">
              <w:rPr>
                <w:sz w:val="28"/>
                <w:szCs w:val="28"/>
                <w:lang w:val="uz-Cyrl-UZ"/>
              </w:rPr>
              <w:t xml:space="preserve">. 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</w:rPr>
            </w:pPr>
          </w:p>
        </w:tc>
        <w:tc>
          <w:tcPr>
            <w:tcW w:w="6921" w:type="dxa"/>
          </w:tcPr>
          <w:p w:rsidR="00A100DA" w:rsidRPr="00864B0B" w:rsidRDefault="00A100DA" w:rsidP="00B03D7F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Kuyishda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birinchi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xamshiralik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yordami</w:t>
            </w:r>
            <w:r w:rsidRPr="00864B0B">
              <w:rPr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</w:rPr>
            </w:pPr>
          </w:p>
        </w:tc>
        <w:tc>
          <w:tcPr>
            <w:tcW w:w="6921" w:type="dxa"/>
          </w:tcPr>
          <w:p w:rsidR="00A100DA" w:rsidRPr="00864B0B" w:rsidRDefault="00A100DA" w:rsidP="00B03D7F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Kuyish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maydonini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aniqlashda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xamshiralik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ishi</w:t>
            </w:r>
            <w:r w:rsidRPr="00864B0B">
              <w:rPr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</w:rPr>
            </w:pPr>
          </w:p>
        </w:tc>
        <w:tc>
          <w:tcPr>
            <w:tcW w:w="6921" w:type="dxa"/>
          </w:tcPr>
          <w:p w:rsidR="00A100DA" w:rsidRPr="00864B0B" w:rsidRDefault="00A100DA" w:rsidP="00B03D7F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Kuyish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kasalligida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xamshiralik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jarayoni</w:t>
            </w:r>
            <w:r w:rsidRPr="00864B0B">
              <w:rPr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</w:rPr>
            </w:pPr>
          </w:p>
        </w:tc>
        <w:tc>
          <w:tcPr>
            <w:tcW w:w="6921" w:type="dxa"/>
          </w:tcPr>
          <w:p w:rsidR="00A100DA" w:rsidRPr="00864B0B" w:rsidRDefault="00A100DA" w:rsidP="00B03D7F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Kimyoviy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kuyishda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xamshiralik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ishi</w:t>
            </w:r>
            <w:r w:rsidRPr="00864B0B">
              <w:rPr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</w:rPr>
            </w:pPr>
          </w:p>
        </w:tc>
        <w:tc>
          <w:tcPr>
            <w:tcW w:w="6921" w:type="dxa"/>
          </w:tcPr>
          <w:p w:rsidR="00A100DA" w:rsidRPr="00864B0B" w:rsidRDefault="00A100DA" w:rsidP="00B03D7F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Elektrotravamlarda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xamshiralik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ishi</w:t>
            </w:r>
            <w:r w:rsidRPr="00864B0B">
              <w:rPr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</w:rPr>
            </w:pPr>
          </w:p>
        </w:tc>
        <w:tc>
          <w:tcPr>
            <w:tcW w:w="6921" w:type="dxa"/>
          </w:tcPr>
          <w:p w:rsidR="00A100DA" w:rsidRPr="00864B0B" w:rsidRDefault="00A100DA" w:rsidP="00B03D7F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Sovuq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urishida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xamshiralik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ishi</w:t>
            </w:r>
            <w:r w:rsidRPr="00864B0B">
              <w:rPr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</w:rPr>
            </w:pPr>
          </w:p>
        </w:tc>
        <w:tc>
          <w:tcPr>
            <w:tcW w:w="6921" w:type="dxa"/>
          </w:tcPr>
          <w:p w:rsidR="00A100DA" w:rsidRPr="00864B0B" w:rsidRDefault="00A100DA" w:rsidP="00B03D7F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Jarroxlik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infeksiya</w:t>
            </w:r>
            <w:r w:rsidRPr="00864B0B">
              <w:rPr>
                <w:sz w:val="28"/>
                <w:szCs w:val="28"/>
                <w:lang w:val="uz-Cyrl-UZ"/>
              </w:rPr>
              <w:t xml:space="preserve">. </w:t>
            </w:r>
            <w:r>
              <w:rPr>
                <w:sz w:val="28"/>
                <w:szCs w:val="28"/>
                <w:lang w:val="uz-Cyrl-UZ"/>
              </w:rPr>
              <w:t>Tasnifi</w:t>
            </w:r>
            <w:r w:rsidRPr="00864B0B">
              <w:rPr>
                <w:sz w:val="28"/>
                <w:szCs w:val="28"/>
                <w:lang w:val="uz-Cyrl-UZ"/>
              </w:rPr>
              <w:t xml:space="preserve">, </w:t>
            </w:r>
            <w:r>
              <w:rPr>
                <w:sz w:val="28"/>
                <w:szCs w:val="28"/>
                <w:lang w:val="uz-Cyrl-UZ"/>
              </w:rPr>
              <w:t>klinikasi</w:t>
            </w:r>
            <w:r w:rsidRPr="00864B0B">
              <w:rPr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921" w:type="dxa"/>
          </w:tcPr>
          <w:p w:rsidR="00A100DA" w:rsidRPr="00864B0B" w:rsidRDefault="00A100DA" w:rsidP="00B03D7F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O’tkir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nospetsifik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yiringli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infeksiyada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xamshiralik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ishi</w:t>
            </w:r>
            <w:r w:rsidRPr="00864B0B">
              <w:rPr>
                <w:sz w:val="28"/>
                <w:szCs w:val="28"/>
                <w:lang w:val="uz-Cyrl-UZ"/>
              </w:rPr>
              <w:t xml:space="preserve">. </w:t>
            </w:r>
            <w:r>
              <w:rPr>
                <w:sz w:val="28"/>
                <w:szCs w:val="28"/>
                <w:lang w:val="uz-Cyrl-UZ"/>
              </w:rPr>
              <w:t>Panaritsiy</w:t>
            </w:r>
            <w:r w:rsidRPr="00864B0B">
              <w:rPr>
                <w:sz w:val="28"/>
                <w:szCs w:val="28"/>
                <w:lang w:val="uz-Cyrl-UZ"/>
              </w:rPr>
              <w:t xml:space="preserve">, </w:t>
            </w:r>
            <w:r>
              <w:rPr>
                <w:sz w:val="28"/>
                <w:szCs w:val="28"/>
                <w:lang w:val="uz-Cyrl-UZ"/>
              </w:rPr>
              <w:t>Paranixiya</w:t>
            </w:r>
            <w:r w:rsidRPr="00864B0B">
              <w:rPr>
                <w:sz w:val="28"/>
                <w:szCs w:val="28"/>
                <w:lang w:val="uz-Cyrl-UZ"/>
              </w:rPr>
              <w:t xml:space="preserve">. 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921" w:type="dxa"/>
          </w:tcPr>
          <w:p w:rsidR="00A100DA" w:rsidRPr="00864B0B" w:rsidRDefault="00A100DA" w:rsidP="00B03D7F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O’tkir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nospetsifik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yiringli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infeksiyada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xamshiralik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ishi</w:t>
            </w:r>
            <w:r w:rsidRPr="00864B0B">
              <w:rPr>
                <w:sz w:val="28"/>
                <w:szCs w:val="28"/>
                <w:lang w:val="uz-Cyrl-UZ"/>
              </w:rPr>
              <w:t xml:space="preserve">. </w:t>
            </w:r>
            <w:r>
              <w:rPr>
                <w:sz w:val="28"/>
                <w:szCs w:val="28"/>
                <w:lang w:val="uz-Cyrl-UZ"/>
              </w:rPr>
              <w:t>Follikulit</w:t>
            </w:r>
            <w:r w:rsidRPr="00864B0B">
              <w:rPr>
                <w:sz w:val="28"/>
                <w:szCs w:val="28"/>
                <w:lang w:val="uz-Cyrl-UZ"/>
              </w:rPr>
              <w:t xml:space="preserve">, </w:t>
            </w:r>
            <w:r>
              <w:rPr>
                <w:sz w:val="28"/>
                <w:szCs w:val="28"/>
                <w:lang w:val="uz-Cyrl-UZ"/>
              </w:rPr>
              <w:t>furunkul</w:t>
            </w:r>
            <w:r w:rsidRPr="00864B0B">
              <w:rPr>
                <w:sz w:val="28"/>
                <w:szCs w:val="28"/>
                <w:lang w:val="uz-Cyrl-UZ"/>
              </w:rPr>
              <w:t xml:space="preserve">, </w:t>
            </w:r>
            <w:r>
              <w:rPr>
                <w:sz w:val="28"/>
                <w:szCs w:val="28"/>
                <w:lang w:val="uz-Cyrl-UZ"/>
              </w:rPr>
              <w:t>karbunkul</w:t>
            </w:r>
            <w:r w:rsidRPr="00864B0B">
              <w:rPr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921" w:type="dxa"/>
          </w:tcPr>
          <w:p w:rsidR="00A100DA" w:rsidRPr="00864B0B" w:rsidRDefault="00A100DA" w:rsidP="00B03D7F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O’tkir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nospetsifik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yiringli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infeksiyada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xamshiralik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ishi</w:t>
            </w:r>
            <w:r w:rsidRPr="00864B0B">
              <w:rPr>
                <w:sz w:val="28"/>
                <w:szCs w:val="28"/>
                <w:lang w:val="uz-Cyrl-UZ"/>
              </w:rPr>
              <w:t xml:space="preserve">. </w:t>
            </w:r>
            <w:r>
              <w:rPr>
                <w:sz w:val="28"/>
                <w:szCs w:val="28"/>
                <w:lang w:val="uz-Cyrl-UZ"/>
              </w:rPr>
              <w:t>Karbunkul</w:t>
            </w:r>
            <w:r w:rsidRPr="00864B0B">
              <w:rPr>
                <w:sz w:val="28"/>
                <w:szCs w:val="28"/>
                <w:lang w:val="uz-Cyrl-UZ"/>
              </w:rPr>
              <w:t xml:space="preserve">, </w:t>
            </w:r>
            <w:r>
              <w:rPr>
                <w:sz w:val="28"/>
                <w:szCs w:val="28"/>
                <w:lang w:val="uz-Cyrl-UZ"/>
              </w:rPr>
              <w:t>gidradenit</w:t>
            </w:r>
            <w:r w:rsidRPr="00864B0B">
              <w:rPr>
                <w:sz w:val="28"/>
                <w:szCs w:val="28"/>
                <w:lang w:val="uz-Cyrl-UZ"/>
              </w:rPr>
              <w:t xml:space="preserve">. 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</w:rPr>
            </w:pPr>
          </w:p>
        </w:tc>
        <w:tc>
          <w:tcPr>
            <w:tcW w:w="6921" w:type="dxa"/>
          </w:tcPr>
          <w:p w:rsidR="00A100DA" w:rsidRPr="00864B0B" w:rsidRDefault="00A100DA" w:rsidP="00B03D7F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O’tkir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nospetsifik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yiringli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infeksiyada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xamshiralik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ishi</w:t>
            </w:r>
            <w:r w:rsidRPr="00864B0B">
              <w:rPr>
                <w:sz w:val="28"/>
                <w:szCs w:val="28"/>
                <w:lang w:val="uz-Cyrl-UZ"/>
              </w:rPr>
              <w:t xml:space="preserve">. </w:t>
            </w:r>
            <w:r>
              <w:rPr>
                <w:sz w:val="28"/>
                <w:szCs w:val="28"/>
                <w:lang w:val="uz-Cyrl-UZ"/>
              </w:rPr>
              <w:t>Abssess</w:t>
            </w:r>
            <w:r w:rsidRPr="00864B0B">
              <w:rPr>
                <w:sz w:val="28"/>
                <w:szCs w:val="28"/>
                <w:lang w:val="uz-Cyrl-UZ"/>
              </w:rPr>
              <w:t xml:space="preserve">, </w:t>
            </w:r>
            <w:r>
              <w:rPr>
                <w:sz w:val="28"/>
                <w:szCs w:val="28"/>
                <w:lang w:val="uz-Cyrl-UZ"/>
              </w:rPr>
              <w:t>flegmona</w:t>
            </w:r>
            <w:r w:rsidRPr="00864B0B">
              <w:rPr>
                <w:sz w:val="28"/>
                <w:szCs w:val="28"/>
                <w:lang w:val="uz-Cyrl-UZ"/>
              </w:rPr>
              <w:t xml:space="preserve">. 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</w:rPr>
            </w:pPr>
          </w:p>
        </w:tc>
        <w:tc>
          <w:tcPr>
            <w:tcW w:w="6921" w:type="dxa"/>
          </w:tcPr>
          <w:p w:rsidR="00A100DA" w:rsidRPr="00864B0B" w:rsidRDefault="00A100DA" w:rsidP="00B03D7F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Utkir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paraproktit</w:t>
            </w:r>
            <w:r w:rsidRPr="00864B0B">
              <w:rPr>
                <w:sz w:val="28"/>
                <w:szCs w:val="28"/>
                <w:lang w:val="uz-Cyrl-UZ"/>
              </w:rPr>
              <w:t xml:space="preserve">. </w:t>
            </w:r>
            <w:r>
              <w:rPr>
                <w:sz w:val="28"/>
                <w:szCs w:val="28"/>
                <w:lang w:val="uz-Cyrl-UZ"/>
              </w:rPr>
              <w:t>Klinik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manzarasi</w:t>
            </w:r>
            <w:r w:rsidRPr="00864B0B">
              <w:rPr>
                <w:sz w:val="28"/>
                <w:szCs w:val="28"/>
                <w:lang w:val="uz-Cyrl-UZ"/>
              </w:rPr>
              <w:t xml:space="preserve">, </w:t>
            </w:r>
            <w:r>
              <w:rPr>
                <w:sz w:val="28"/>
                <w:szCs w:val="28"/>
                <w:lang w:val="uz-Cyrl-UZ"/>
              </w:rPr>
              <w:t>tashxislash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va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davolashda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hamshiralik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jarayoni</w:t>
            </w:r>
            <w:r w:rsidRPr="00864B0B">
              <w:rPr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</w:rPr>
            </w:pPr>
          </w:p>
        </w:tc>
        <w:tc>
          <w:tcPr>
            <w:tcW w:w="6921" w:type="dxa"/>
          </w:tcPr>
          <w:p w:rsidR="00A100DA" w:rsidRPr="00864B0B" w:rsidRDefault="00A100DA" w:rsidP="00B03D7F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Mastit</w:t>
            </w:r>
            <w:r w:rsidRPr="00864B0B">
              <w:rPr>
                <w:sz w:val="28"/>
                <w:szCs w:val="28"/>
                <w:lang w:val="uz-Cyrl-UZ"/>
              </w:rPr>
              <w:t xml:space="preserve">. </w:t>
            </w:r>
            <w:r>
              <w:rPr>
                <w:sz w:val="28"/>
                <w:szCs w:val="28"/>
                <w:lang w:val="uz-Cyrl-UZ"/>
              </w:rPr>
              <w:t>Klinik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manzarasi</w:t>
            </w:r>
            <w:r w:rsidRPr="00864B0B">
              <w:rPr>
                <w:sz w:val="28"/>
                <w:szCs w:val="28"/>
                <w:lang w:val="uz-Cyrl-UZ"/>
              </w:rPr>
              <w:t xml:space="preserve">, </w:t>
            </w:r>
            <w:r>
              <w:rPr>
                <w:sz w:val="28"/>
                <w:szCs w:val="28"/>
                <w:lang w:val="uz-Cyrl-UZ"/>
              </w:rPr>
              <w:t>tashxislash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va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davolashda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hamshiralik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jarayoni</w:t>
            </w:r>
            <w:r w:rsidRPr="00864B0B">
              <w:rPr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</w:rPr>
            </w:pPr>
          </w:p>
        </w:tc>
        <w:tc>
          <w:tcPr>
            <w:tcW w:w="6921" w:type="dxa"/>
          </w:tcPr>
          <w:p w:rsidR="00A100DA" w:rsidRPr="00864B0B" w:rsidRDefault="00A100DA" w:rsidP="00B03D7F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Paratit</w:t>
            </w:r>
            <w:r w:rsidRPr="00864B0B">
              <w:rPr>
                <w:sz w:val="28"/>
                <w:szCs w:val="28"/>
                <w:lang w:val="uz-Cyrl-UZ"/>
              </w:rPr>
              <w:t xml:space="preserve">. </w:t>
            </w:r>
            <w:r>
              <w:rPr>
                <w:sz w:val="28"/>
                <w:szCs w:val="28"/>
                <w:lang w:val="uz-Cyrl-UZ"/>
              </w:rPr>
              <w:t>Davolash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prinsiplarida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hamshiraning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roli</w:t>
            </w:r>
            <w:r w:rsidRPr="00864B0B">
              <w:rPr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</w:rPr>
            </w:pPr>
          </w:p>
        </w:tc>
        <w:tc>
          <w:tcPr>
            <w:tcW w:w="6921" w:type="dxa"/>
          </w:tcPr>
          <w:p w:rsidR="00A100DA" w:rsidRPr="00864B0B" w:rsidRDefault="00A100DA" w:rsidP="00B03D7F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Yiringli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jaroxatlarda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hamshiralik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jarayonini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tashkillashtirish</w:t>
            </w:r>
            <w:r w:rsidRPr="00864B0B">
              <w:rPr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</w:rPr>
            </w:pPr>
          </w:p>
        </w:tc>
        <w:tc>
          <w:tcPr>
            <w:tcW w:w="6921" w:type="dxa"/>
          </w:tcPr>
          <w:p w:rsidR="00A100DA" w:rsidRPr="00864B0B" w:rsidRDefault="00A100DA" w:rsidP="00B03D7F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Surunkali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xirurgik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infeksiya</w:t>
            </w:r>
            <w:r w:rsidRPr="00864B0B">
              <w:rPr>
                <w:sz w:val="28"/>
                <w:szCs w:val="28"/>
                <w:lang w:val="uz-Cyrl-UZ"/>
              </w:rPr>
              <w:t xml:space="preserve">, </w:t>
            </w:r>
            <w:r>
              <w:rPr>
                <w:sz w:val="28"/>
                <w:szCs w:val="28"/>
                <w:lang w:val="uz-Cyrl-UZ"/>
              </w:rPr>
              <w:t>tasnifi</w:t>
            </w:r>
            <w:r w:rsidRPr="00864B0B">
              <w:rPr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</w:rPr>
            </w:pPr>
          </w:p>
        </w:tc>
        <w:tc>
          <w:tcPr>
            <w:tcW w:w="6921" w:type="dxa"/>
          </w:tcPr>
          <w:p w:rsidR="00A100DA" w:rsidRPr="00864B0B" w:rsidRDefault="00A100DA" w:rsidP="00B03D7F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Sepsis</w:t>
            </w:r>
            <w:r w:rsidRPr="00864B0B">
              <w:rPr>
                <w:sz w:val="28"/>
                <w:szCs w:val="28"/>
                <w:lang w:val="uz-Cyrl-UZ"/>
              </w:rPr>
              <w:t xml:space="preserve">. </w:t>
            </w:r>
            <w:r>
              <w:rPr>
                <w:sz w:val="28"/>
                <w:szCs w:val="28"/>
                <w:lang w:val="uz-Cyrl-UZ"/>
              </w:rPr>
              <w:t>Klinik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manzarasi</w:t>
            </w:r>
            <w:r w:rsidRPr="00864B0B">
              <w:rPr>
                <w:sz w:val="28"/>
                <w:szCs w:val="28"/>
                <w:lang w:val="uz-Cyrl-UZ"/>
              </w:rPr>
              <w:t xml:space="preserve">, </w:t>
            </w:r>
            <w:r>
              <w:rPr>
                <w:sz w:val="28"/>
                <w:szCs w:val="28"/>
                <w:lang w:val="uz-Cyrl-UZ"/>
              </w:rPr>
              <w:t>tashxislash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va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davolashda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hamshiralik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jarayoni</w:t>
            </w:r>
            <w:r w:rsidRPr="00864B0B">
              <w:rPr>
                <w:sz w:val="28"/>
                <w:szCs w:val="28"/>
                <w:lang w:val="uz-Cyrl-UZ"/>
              </w:rPr>
              <w:t xml:space="preserve">. 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</w:rPr>
            </w:pPr>
          </w:p>
        </w:tc>
        <w:tc>
          <w:tcPr>
            <w:tcW w:w="6921" w:type="dxa"/>
          </w:tcPr>
          <w:p w:rsidR="00A100DA" w:rsidRPr="00864B0B" w:rsidRDefault="00A100DA" w:rsidP="00B03D7F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Suyak</w:t>
            </w:r>
            <w:r w:rsidRPr="00864B0B">
              <w:rPr>
                <w:sz w:val="28"/>
                <w:szCs w:val="28"/>
                <w:lang w:val="uz-Cyrl-UZ"/>
              </w:rPr>
              <w:t>-</w:t>
            </w:r>
            <w:r>
              <w:rPr>
                <w:sz w:val="28"/>
                <w:szCs w:val="28"/>
                <w:lang w:val="uz-Cyrl-UZ"/>
              </w:rPr>
              <w:t>bo’gim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sili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etiopatogenezi</w:t>
            </w:r>
            <w:r w:rsidRPr="00864B0B">
              <w:rPr>
                <w:sz w:val="28"/>
                <w:szCs w:val="28"/>
                <w:lang w:val="uz-Cyrl-UZ"/>
              </w:rPr>
              <w:t xml:space="preserve">, </w:t>
            </w:r>
            <w:r>
              <w:rPr>
                <w:sz w:val="28"/>
                <w:szCs w:val="28"/>
                <w:lang w:val="uz-Cyrl-UZ"/>
              </w:rPr>
              <w:t>klinikasini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aniqlashda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hamshiralar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roli</w:t>
            </w:r>
            <w:r w:rsidRPr="00864B0B">
              <w:rPr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</w:rPr>
            </w:pPr>
          </w:p>
        </w:tc>
        <w:tc>
          <w:tcPr>
            <w:tcW w:w="6921" w:type="dxa"/>
          </w:tcPr>
          <w:p w:rsidR="00A100DA" w:rsidRPr="00864B0B" w:rsidRDefault="00A100DA" w:rsidP="00B03D7F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Saramas</w:t>
            </w:r>
            <w:r w:rsidRPr="00864B0B">
              <w:rPr>
                <w:sz w:val="28"/>
                <w:szCs w:val="28"/>
                <w:lang w:val="uz-Cyrl-UZ"/>
              </w:rPr>
              <w:t xml:space="preserve">. </w:t>
            </w:r>
            <w:r>
              <w:rPr>
                <w:sz w:val="28"/>
                <w:szCs w:val="28"/>
                <w:lang w:val="uz-Cyrl-UZ"/>
              </w:rPr>
              <w:t>Klinik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manzarasi</w:t>
            </w:r>
            <w:r w:rsidRPr="00864B0B">
              <w:rPr>
                <w:sz w:val="28"/>
                <w:szCs w:val="28"/>
                <w:lang w:val="uz-Cyrl-UZ"/>
              </w:rPr>
              <w:t xml:space="preserve">, </w:t>
            </w:r>
            <w:r>
              <w:rPr>
                <w:sz w:val="28"/>
                <w:szCs w:val="28"/>
                <w:lang w:val="uz-Cyrl-UZ"/>
              </w:rPr>
              <w:t>tashxislash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va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davolashda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hamshiralik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jarayoni</w:t>
            </w:r>
            <w:r w:rsidRPr="00864B0B">
              <w:rPr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</w:rPr>
            </w:pPr>
          </w:p>
        </w:tc>
        <w:tc>
          <w:tcPr>
            <w:tcW w:w="6921" w:type="dxa"/>
          </w:tcPr>
          <w:p w:rsidR="00A100DA" w:rsidRPr="00864B0B" w:rsidRDefault="00A100DA" w:rsidP="00B03D7F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Limfoadenit</w:t>
            </w:r>
            <w:r w:rsidRPr="00864B0B">
              <w:rPr>
                <w:sz w:val="28"/>
                <w:szCs w:val="28"/>
                <w:lang w:val="uz-Cyrl-UZ"/>
              </w:rPr>
              <w:t xml:space="preserve">, </w:t>
            </w:r>
            <w:r>
              <w:rPr>
                <w:sz w:val="28"/>
                <w:szCs w:val="28"/>
                <w:lang w:val="uz-Cyrl-UZ"/>
              </w:rPr>
              <w:t>limfoangiit</w:t>
            </w:r>
            <w:r w:rsidRPr="00864B0B">
              <w:rPr>
                <w:sz w:val="28"/>
                <w:szCs w:val="28"/>
                <w:lang w:val="uz-Cyrl-UZ"/>
              </w:rPr>
              <w:t xml:space="preserve">. </w:t>
            </w:r>
            <w:r>
              <w:rPr>
                <w:sz w:val="28"/>
                <w:szCs w:val="28"/>
                <w:lang w:val="uz-Cyrl-UZ"/>
              </w:rPr>
              <w:t>Klinik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manzarasi</w:t>
            </w:r>
            <w:r w:rsidRPr="00864B0B">
              <w:rPr>
                <w:sz w:val="28"/>
                <w:szCs w:val="28"/>
                <w:lang w:val="uz-Cyrl-UZ"/>
              </w:rPr>
              <w:t xml:space="preserve">, </w:t>
            </w:r>
            <w:r>
              <w:rPr>
                <w:sz w:val="28"/>
                <w:szCs w:val="28"/>
                <w:lang w:val="uz-Cyrl-UZ"/>
              </w:rPr>
              <w:t>tashxislash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va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davolashda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hamshiralik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jarayoni</w:t>
            </w:r>
            <w:r w:rsidRPr="00864B0B">
              <w:rPr>
                <w:sz w:val="28"/>
                <w:szCs w:val="28"/>
                <w:lang w:val="uz-Cyrl-UZ"/>
              </w:rPr>
              <w:t xml:space="preserve">. 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</w:rPr>
            </w:pPr>
          </w:p>
        </w:tc>
        <w:tc>
          <w:tcPr>
            <w:tcW w:w="6921" w:type="dxa"/>
          </w:tcPr>
          <w:p w:rsidR="00A100DA" w:rsidRPr="00864B0B" w:rsidRDefault="00A100DA" w:rsidP="00B03D7F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O’tkir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spetsifik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va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anaerob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infeksiya</w:t>
            </w:r>
            <w:r w:rsidRPr="00864B0B">
              <w:rPr>
                <w:sz w:val="28"/>
                <w:szCs w:val="28"/>
                <w:lang w:val="uz-Cyrl-UZ"/>
              </w:rPr>
              <w:t xml:space="preserve">. </w:t>
            </w:r>
            <w:r>
              <w:rPr>
                <w:sz w:val="28"/>
                <w:szCs w:val="28"/>
                <w:lang w:val="uz-Cyrl-UZ"/>
              </w:rPr>
              <w:t>Hamshiralik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jarayonini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tashkil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qilish</w:t>
            </w:r>
            <w:r w:rsidRPr="00864B0B">
              <w:rPr>
                <w:sz w:val="28"/>
                <w:szCs w:val="28"/>
                <w:lang w:val="uz-Cyrl-UZ"/>
              </w:rPr>
              <w:t xml:space="preserve">. 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</w:rPr>
            </w:pPr>
          </w:p>
        </w:tc>
        <w:tc>
          <w:tcPr>
            <w:tcW w:w="6921" w:type="dxa"/>
          </w:tcPr>
          <w:p w:rsidR="00A100DA" w:rsidRPr="00864B0B" w:rsidRDefault="00A100DA" w:rsidP="00B03D7F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Koqshol</w:t>
            </w:r>
            <w:r w:rsidRPr="00864B0B">
              <w:rPr>
                <w:sz w:val="28"/>
                <w:szCs w:val="28"/>
                <w:lang w:val="uz-Cyrl-UZ"/>
              </w:rPr>
              <w:t xml:space="preserve">. </w:t>
            </w:r>
            <w:r>
              <w:rPr>
                <w:sz w:val="28"/>
                <w:szCs w:val="28"/>
                <w:lang w:val="uz-Cyrl-UZ"/>
              </w:rPr>
              <w:t>Klinik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manzarasi</w:t>
            </w:r>
            <w:r w:rsidRPr="00864B0B">
              <w:rPr>
                <w:sz w:val="28"/>
                <w:szCs w:val="28"/>
                <w:lang w:val="uz-Cyrl-UZ"/>
              </w:rPr>
              <w:t xml:space="preserve">, </w:t>
            </w:r>
            <w:r>
              <w:rPr>
                <w:sz w:val="28"/>
                <w:szCs w:val="28"/>
                <w:lang w:val="uz-Cyrl-UZ"/>
              </w:rPr>
              <w:t>tashxislash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va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davolashda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hamshiralik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jarayoni</w:t>
            </w:r>
            <w:r w:rsidRPr="00864B0B">
              <w:rPr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</w:rPr>
            </w:pPr>
          </w:p>
        </w:tc>
        <w:tc>
          <w:tcPr>
            <w:tcW w:w="6921" w:type="dxa"/>
          </w:tcPr>
          <w:p w:rsidR="00A100DA" w:rsidRPr="00864B0B" w:rsidRDefault="00A100DA" w:rsidP="00B03D7F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Kuydirgi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yara</w:t>
            </w:r>
            <w:r w:rsidRPr="00864B0B">
              <w:rPr>
                <w:sz w:val="28"/>
                <w:szCs w:val="28"/>
                <w:lang w:val="uz-Cyrl-UZ"/>
              </w:rPr>
              <w:t xml:space="preserve">. </w:t>
            </w:r>
            <w:r>
              <w:rPr>
                <w:sz w:val="28"/>
                <w:szCs w:val="28"/>
                <w:lang w:val="uz-Cyrl-UZ"/>
              </w:rPr>
              <w:t>Klinik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manzarasi</w:t>
            </w:r>
            <w:r w:rsidRPr="00864B0B">
              <w:rPr>
                <w:sz w:val="28"/>
                <w:szCs w:val="28"/>
                <w:lang w:val="uz-Cyrl-UZ"/>
              </w:rPr>
              <w:t xml:space="preserve">, </w:t>
            </w:r>
            <w:r>
              <w:rPr>
                <w:sz w:val="28"/>
                <w:szCs w:val="28"/>
                <w:lang w:val="uz-Cyrl-UZ"/>
              </w:rPr>
              <w:t>tashxislash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va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davolashda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hamshiralik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jarayoni</w:t>
            </w:r>
            <w:r w:rsidRPr="00864B0B">
              <w:rPr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</w:rPr>
            </w:pPr>
          </w:p>
        </w:tc>
        <w:tc>
          <w:tcPr>
            <w:tcW w:w="6921" w:type="dxa"/>
          </w:tcPr>
          <w:p w:rsidR="00A100DA" w:rsidRPr="00864B0B" w:rsidRDefault="00A100DA" w:rsidP="00B03D7F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Gazli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gangrena</w:t>
            </w:r>
            <w:r w:rsidRPr="00864B0B">
              <w:rPr>
                <w:sz w:val="28"/>
                <w:szCs w:val="28"/>
                <w:lang w:val="uz-Cyrl-UZ"/>
              </w:rPr>
              <w:t xml:space="preserve">. </w:t>
            </w:r>
            <w:r>
              <w:rPr>
                <w:sz w:val="28"/>
                <w:szCs w:val="28"/>
                <w:lang w:val="uz-Cyrl-UZ"/>
              </w:rPr>
              <w:t>Klinik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manzarasi</w:t>
            </w:r>
            <w:r w:rsidRPr="00864B0B">
              <w:rPr>
                <w:sz w:val="28"/>
                <w:szCs w:val="28"/>
                <w:lang w:val="uz-Cyrl-UZ"/>
              </w:rPr>
              <w:t xml:space="preserve">, </w:t>
            </w:r>
            <w:r>
              <w:rPr>
                <w:sz w:val="28"/>
                <w:szCs w:val="28"/>
                <w:lang w:val="uz-Cyrl-UZ"/>
              </w:rPr>
              <w:t>tashxislash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va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davolashda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hamshiralik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jarayoni</w:t>
            </w:r>
            <w:r w:rsidRPr="00864B0B">
              <w:rPr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</w:rPr>
            </w:pPr>
          </w:p>
        </w:tc>
        <w:tc>
          <w:tcPr>
            <w:tcW w:w="6921" w:type="dxa"/>
          </w:tcPr>
          <w:p w:rsidR="00A100DA" w:rsidRPr="00864B0B" w:rsidRDefault="00A100DA" w:rsidP="00B03D7F">
            <w:pPr>
              <w:jc w:val="both"/>
              <w:rPr>
                <w:sz w:val="28"/>
                <w:szCs w:val="28"/>
                <w:lang w:val="uz-Cyrl-UZ"/>
              </w:rPr>
            </w:pP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Osteomiyelit</w:t>
            </w:r>
            <w:r w:rsidRPr="00864B0B">
              <w:rPr>
                <w:sz w:val="28"/>
                <w:szCs w:val="28"/>
                <w:lang w:val="uz-Cyrl-UZ"/>
              </w:rPr>
              <w:t xml:space="preserve">. </w:t>
            </w:r>
            <w:r>
              <w:rPr>
                <w:sz w:val="28"/>
                <w:szCs w:val="28"/>
                <w:lang w:val="uz-Cyrl-UZ"/>
              </w:rPr>
              <w:t>Klinik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manzarasi</w:t>
            </w:r>
            <w:r w:rsidRPr="00864B0B">
              <w:rPr>
                <w:sz w:val="28"/>
                <w:szCs w:val="28"/>
                <w:lang w:val="uz-Cyrl-UZ"/>
              </w:rPr>
              <w:t xml:space="preserve">, </w:t>
            </w:r>
            <w:r>
              <w:rPr>
                <w:sz w:val="28"/>
                <w:szCs w:val="28"/>
                <w:lang w:val="uz-Cyrl-UZ"/>
              </w:rPr>
              <w:t>tashxislash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va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davolashda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hamshiralik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jarayoni</w:t>
            </w:r>
            <w:r w:rsidRPr="00864B0B">
              <w:rPr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</w:rPr>
            </w:pPr>
          </w:p>
        </w:tc>
        <w:tc>
          <w:tcPr>
            <w:tcW w:w="6921" w:type="dxa"/>
          </w:tcPr>
          <w:p w:rsidR="00A100DA" w:rsidRPr="00864B0B" w:rsidRDefault="00A100DA" w:rsidP="00B03D7F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Artrit</w:t>
            </w:r>
            <w:r w:rsidRPr="00864B0B">
              <w:rPr>
                <w:sz w:val="28"/>
                <w:szCs w:val="28"/>
                <w:lang w:val="uz-Cyrl-UZ"/>
              </w:rPr>
              <w:t xml:space="preserve">. </w:t>
            </w:r>
            <w:r>
              <w:rPr>
                <w:sz w:val="28"/>
                <w:szCs w:val="28"/>
                <w:lang w:val="uz-Cyrl-UZ"/>
              </w:rPr>
              <w:t>Klinik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manzarasi</w:t>
            </w:r>
            <w:r w:rsidRPr="00864B0B">
              <w:rPr>
                <w:sz w:val="28"/>
                <w:szCs w:val="28"/>
                <w:lang w:val="uz-Cyrl-UZ"/>
              </w:rPr>
              <w:t xml:space="preserve">, </w:t>
            </w:r>
            <w:r>
              <w:rPr>
                <w:sz w:val="28"/>
                <w:szCs w:val="28"/>
                <w:lang w:val="uz-Cyrl-UZ"/>
              </w:rPr>
              <w:t>tashxislash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va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davolashda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hamshiralik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jarayoni</w:t>
            </w:r>
            <w:r w:rsidRPr="00864B0B">
              <w:rPr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</w:rPr>
            </w:pPr>
          </w:p>
        </w:tc>
        <w:tc>
          <w:tcPr>
            <w:tcW w:w="6921" w:type="dxa"/>
          </w:tcPr>
          <w:p w:rsidR="00A100DA" w:rsidRPr="00864B0B" w:rsidRDefault="00A100DA" w:rsidP="00B03D7F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Aktinomikoz</w:t>
            </w:r>
            <w:r w:rsidRPr="00864B0B">
              <w:rPr>
                <w:sz w:val="28"/>
                <w:szCs w:val="28"/>
                <w:lang w:val="uz-Cyrl-UZ"/>
              </w:rPr>
              <w:t xml:space="preserve">. </w:t>
            </w:r>
            <w:r>
              <w:rPr>
                <w:sz w:val="28"/>
                <w:szCs w:val="28"/>
                <w:lang w:val="uz-Cyrl-UZ"/>
              </w:rPr>
              <w:t>Klinik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manzarasi</w:t>
            </w:r>
            <w:r w:rsidRPr="00864B0B">
              <w:rPr>
                <w:sz w:val="28"/>
                <w:szCs w:val="28"/>
                <w:lang w:val="uz-Cyrl-UZ"/>
              </w:rPr>
              <w:t xml:space="preserve">, </w:t>
            </w:r>
            <w:r>
              <w:rPr>
                <w:sz w:val="28"/>
                <w:szCs w:val="28"/>
                <w:lang w:val="uz-Cyrl-UZ"/>
              </w:rPr>
              <w:t>tashxislash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va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davolashda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hamshiralik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jarayoni</w:t>
            </w:r>
            <w:r w:rsidRPr="00864B0B">
              <w:rPr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</w:rPr>
            </w:pPr>
          </w:p>
        </w:tc>
        <w:tc>
          <w:tcPr>
            <w:tcW w:w="6921" w:type="dxa"/>
          </w:tcPr>
          <w:p w:rsidR="00A100DA" w:rsidRPr="00864B0B" w:rsidRDefault="00A100DA" w:rsidP="00B03D7F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Zaxm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kasalligi</w:t>
            </w:r>
            <w:r w:rsidRPr="00864B0B">
              <w:rPr>
                <w:sz w:val="28"/>
                <w:szCs w:val="28"/>
                <w:lang w:val="uz-Cyrl-UZ"/>
              </w:rPr>
              <w:t xml:space="preserve">. </w:t>
            </w:r>
            <w:r>
              <w:rPr>
                <w:sz w:val="28"/>
                <w:szCs w:val="28"/>
                <w:lang w:val="uz-Cyrl-UZ"/>
              </w:rPr>
              <w:t>Klinik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manzarasi</w:t>
            </w:r>
            <w:r w:rsidRPr="00864B0B">
              <w:rPr>
                <w:sz w:val="28"/>
                <w:szCs w:val="28"/>
                <w:lang w:val="uz-Cyrl-UZ"/>
              </w:rPr>
              <w:t xml:space="preserve">, </w:t>
            </w:r>
            <w:r>
              <w:rPr>
                <w:sz w:val="28"/>
                <w:szCs w:val="28"/>
                <w:lang w:val="uz-Cyrl-UZ"/>
              </w:rPr>
              <w:t>tashxislash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va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davolashda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hamshiralik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jarayoni</w:t>
            </w:r>
            <w:r w:rsidRPr="00864B0B">
              <w:rPr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</w:rPr>
            </w:pPr>
          </w:p>
        </w:tc>
        <w:tc>
          <w:tcPr>
            <w:tcW w:w="6921" w:type="dxa"/>
          </w:tcPr>
          <w:p w:rsidR="00A100DA" w:rsidRPr="00864B0B" w:rsidRDefault="00A100DA" w:rsidP="00B03D7F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Kutirish</w:t>
            </w:r>
            <w:r w:rsidRPr="00864B0B">
              <w:rPr>
                <w:sz w:val="28"/>
                <w:szCs w:val="28"/>
                <w:lang w:val="uz-Cyrl-UZ"/>
              </w:rPr>
              <w:t xml:space="preserve">. </w:t>
            </w:r>
            <w:r>
              <w:rPr>
                <w:sz w:val="28"/>
                <w:szCs w:val="28"/>
                <w:lang w:val="uz-Cyrl-UZ"/>
              </w:rPr>
              <w:t>Klinik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manzarasi</w:t>
            </w:r>
            <w:r w:rsidRPr="00864B0B">
              <w:rPr>
                <w:sz w:val="28"/>
                <w:szCs w:val="28"/>
                <w:lang w:val="uz-Cyrl-UZ"/>
              </w:rPr>
              <w:t xml:space="preserve">, </w:t>
            </w:r>
            <w:r>
              <w:rPr>
                <w:sz w:val="28"/>
                <w:szCs w:val="28"/>
                <w:lang w:val="uz-Cyrl-UZ"/>
              </w:rPr>
              <w:t>tashxislash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va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davolashda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hamshiralik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jarayoni</w:t>
            </w:r>
            <w:r w:rsidRPr="00864B0B">
              <w:rPr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</w:rPr>
            </w:pPr>
          </w:p>
        </w:tc>
        <w:tc>
          <w:tcPr>
            <w:tcW w:w="6921" w:type="dxa"/>
          </w:tcPr>
          <w:p w:rsidR="00A100DA" w:rsidRPr="00864B0B" w:rsidRDefault="00A100DA" w:rsidP="00B03D7F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Anaerob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infeksiya</w:t>
            </w:r>
            <w:r w:rsidRPr="00864B0B">
              <w:rPr>
                <w:sz w:val="28"/>
                <w:szCs w:val="28"/>
                <w:lang w:val="uz-Cyrl-UZ"/>
              </w:rPr>
              <w:t xml:space="preserve">. </w:t>
            </w:r>
            <w:r>
              <w:rPr>
                <w:sz w:val="28"/>
                <w:szCs w:val="28"/>
                <w:lang w:val="uz-Cyrl-UZ"/>
              </w:rPr>
              <w:t>Gazli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gangrena</w:t>
            </w:r>
            <w:r w:rsidRPr="00864B0B">
              <w:rPr>
                <w:sz w:val="28"/>
                <w:szCs w:val="28"/>
                <w:lang w:val="uz-Cyrl-UZ"/>
              </w:rPr>
              <w:t xml:space="preserve">. </w:t>
            </w:r>
            <w:r>
              <w:rPr>
                <w:sz w:val="28"/>
                <w:szCs w:val="28"/>
                <w:lang w:val="uz-Cyrl-UZ"/>
              </w:rPr>
              <w:t>Hamshiralik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jarayonini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tashkil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qilish</w:t>
            </w:r>
            <w:r w:rsidRPr="00864B0B">
              <w:rPr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</w:rPr>
            </w:pPr>
          </w:p>
        </w:tc>
        <w:tc>
          <w:tcPr>
            <w:tcW w:w="6921" w:type="dxa"/>
          </w:tcPr>
          <w:p w:rsidR="00A100DA" w:rsidRPr="00864B0B" w:rsidRDefault="00A100DA" w:rsidP="00B03D7F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YOtok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yaralar</w:t>
            </w:r>
            <w:r w:rsidRPr="00864B0B">
              <w:rPr>
                <w:sz w:val="28"/>
                <w:szCs w:val="28"/>
                <w:lang w:val="uz-Cyrl-UZ"/>
              </w:rPr>
              <w:t xml:space="preserve">. </w:t>
            </w:r>
            <w:r>
              <w:rPr>
                <w:sz w:val="28"/>
                <w:szCs w:val="28"/>
                <w:lang w:val="uz-Cyrl-UZ"/>
              </w:rPr>
              <w:t>Klinik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manzarasi</w:t>
            </w:r>
            <w:r w:rsidRPr="00864B0B">
              <w:rPr>
                <w:sz w:val="28"/>
                <w:szCs w:val="28"/>
                <w:lang w:val="uz-Cyrl-UZ"/>
              </w:rPr>
              <w:t xml:space="preserve">, </w:t>
            </w:r>
            <w:r>
              <w:rPr>
                <w:sz w:val="28"/>
                <w:szCs w:val="28"/>
                <w:lang w:val="uz-Cyrl-UZ"/>
              </w:rPr>
              <w:t>tashxislash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va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davolashda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hamshiralik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jarayoni</w:t>
            </w:r>
            <w:r w:rsidRPr="00864B0B">
              <w:rPr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</w:rPr>
            </w:pPr>
          </w:p>
        </w:tc>
        <w:tc>
          <w:tcPr>
            <w:tcW w:w="6921" w:type="dxa"/>
          </w:tcPr>
          <w:p w:rsidR="00A100DA" w:rsidRPr="00864B0B" w:rsidRDefault="00A100DA" w:rsidP="00B03D7F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Okma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yaralar</w:t>
            </w:r>
            <w:r w:rsidRPr="00864B0B">
              <w:rPr>
                <w:sz w:val="28"/>
                <w:szCs w:val="28"/>
                <w:lang w:val="uz-Cyrl-UZ"/>
              </w:rPr>
              <w:t xml:space="preserve">. </w:t>
            </w:r>
            <w:r>
              <w:rPr>
                <w:sz w:val="28"/>
                <w:szCs w:val="28"/>
                <w:lang w:val="uz-Cyrl-UZ"/>
              </w:rPr>
              <w:t>Klinik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manzarasi</w:t>
            </w:r>
            <w:r w:rsidRPr="00864B0B">
              <w:rPr>
                <w:sz w:val="28"/>
                <w:szCs w:val="28"/>
                <w:lang w:val="uz-Cyrl-UZ"/>
              </w:rPr>
              <w:t xml:space="preserve">, </w:t>
            </w:r>
            <w:r>
              <w:rPr>
                <w:sz w:val="28"/>
                <w:szCs w:val="28"/>
                <w:lang w:val="uz-Cyrl-UZ"/>
              </w:rPr>
              <w:t>tashxislash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va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davolashda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hamshiralik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jarayoni</w:t>
            </w:r>
            <w:r w:rsidRPr="00864B0B">
              <w:rPr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</w:rPr>
            </w:pPr>
          </w:p>
        </w:tc>
        <w:tc>
          <w:tcPr>
            <w:tcW w:w="6921" w:type="dxa"/>
          </w:tcPr>
          <w:p w:rsidR="00A100DA" w:rsidRPr="00864B0B" w:rsidRDefault="00A100DA" w:rsidP="00B03D7F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O’smalar</w:t>
            </w:r>
            <w:r w:rsidRPr="00864B0B">
              <w:rPr>
                <w:sz w:val="28"/>
                <w:szCs w:val="28"/>
                <w:lang w:val="uz-Cyrl-UZ"/>
              </w:rPr>
              <w:t xml:space="preserve">, </w:t>
            </w:r>
            <w:r>
              <w:rPr>
                <w:sz w:val="28"/>
                <w:szCs w:val="28"/>
                <w:lang w:val="uz-Cyrl-UZ"/>
              </w:rPr>
              <w:t>klinikasi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va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diagnostikasida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hamshiralik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jarayoni</w:t>
            </w:r>
            <w:r w:rsidRPr="00864B0B">
              <w:rPr>
                <w:sz w:val="28"/>
                <w:szCs w:val="28"/>
                <w:lang w:val="uz-Cyrl-UZ"/>
              </w:rPr>
              <w:t xml:space="preserve">. 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</w:rPr>
            </w:pPr>
          </w:p>
        </w:tc>
        <w:tc>
          <w:tcPr>
            <w:tcW w:w="6921" w:type="dxa"/>
          </w:tcPr>
          <w:p w:rsidR="00A100DA" w:rsidRPr="00864B0B" w:rsidRDefault="00A100DA" w:rsidP="00B03D7F">
            <w:pPr>
              <w:tabs>
                <w:tab w:val="left" w:pos="-5387"/>
              </w:tabs>
              <w:jc w:val="both"/>
              <w:rPr>
                <w:sz w:val="28"/>
                <w:szCs w:val="28"/>
                <w:lang w:val="uz-Cyrl-UZ" w:eastAsia="uz-Cyrl-UZ"/>
              </w:rPr>
            </w:pPr>
            <w:r>
              <w:rPr>
                <w:sz w:val="28"/>
                <w:szCs w:val="28"/>
                <w:lang w:val="uz-Cyrl-UZ" w:eastAsia="uz-Cyrl-UZ"/>
              </w:rPr>
              <w:t>Usma</w:t>
            </w:r>
            <w:r w:rsidRPr="00864B0B">
              <w:rPr>
                <w:sz w:val="28"/>
                <w:szCs w:val="28"/>
                <w:lang w:val="uz-Cyrl-UZ" w:eastAsia="uz-Cyrl-UZ"/>
              </w:rPr>
              <w:t xml:space="preserve"> </w:t>
            </w:r>
            <w:r>
              <w:rPr>
                <w:sz w:val="28"/>
                <w:szCs w:val="28"/>
                <w:lang w:val="uz-Cyrl-UZ" w:eastAsia="uz-Cyrl-UZ"/>
              </w:rPr>
              <w:t>kasalliklarini</w:t>
            </w:r>
            <w:r w:rsidRPr="00864B0B">
              <w:rPr>
                <w:sz w:val="28"/>
                <w:szCs w:val="28"/>
                <w:lang w:val="uz-Cyrl-UZ" w:eastAsia="uz-Cyrl-UZ"/>
              </w:rPr>
              <w:t xml:space="preserve"> </w:t>
            </w:r>
            <w:r>
              <w:rPr>
                <w:sz w:val="28"/>
                <w:szCs w:val="28"/>
                <w:lang w:val="uz-Cyrl-UZ" w:eastAsia="uz-Cyrl-UZ"/>
              </w:rPr>
              <w:t>davolashda</w:t>
            </w:r>
            <w:r w:rsidRPr="00864B0B">
              <w:rPr>
                <w:sz w:val="28"/>
                <w:szCs w:val="28"/>
                <w:lang w:val="uz-Cyrl-UZ" w:eastAsia="uz-Cyrl-UZ"/>
              </w:rPr>
              <w:t xml:space="preserve"> </w:t>
            </w:r>
            <w:r>
              <w:rPr>
                <w:sz w:val="28"/>
                <w:szCs w:val="28"/>
                <w:lang w:val="uz-Cyrl-UZ" w:eastAsia="uz-Cyrl-UZ"/>
              </w:rPr>
              <w:t>xamshiralik</w:t>
            </w:r>
            <w:r w:rsidRPr="00864B0B">
              <w:rPr>
                <w:sz w:val="28"/>
                <w:szCs w:val="28"/>
                <w:lang w:val="uz-Cyrl-UZ" w:eastAsia="uz-Cyrl-UZ"/>
              </w:rPr>
              <w:t xml:space="preserve"> </w:t>
            </w:r>
            <w:r>
              <w:rPr>
                <w:sz w:val="28"/>
                <w:szCs w:val="28"/>
                <w:lang w:val="uz-Cyrl-UZ" w:eastAsia="uz-Cyrl-UZ"/>
              </w:rPr>
              <w:t>ishi</w:t>
            </w:r>
            <w:r w:rsidRPr="00864B0B">
              <w:rPr>
                <w:sz w:val="28"/>
                <w:szCs w:val="28"/>
                <w:lang w:val="uz-Cyrl-UZ" w:eastAsia="uz-Cyrl-UZ"/>
              </w:rPr>
              <w:t>.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</w:rPr>
            </w:pPr>
          </w:p>
        </w:tc>
        <w:tc>
          <w:tcPr>
            <w:tcW w:w="6921" w:type="dxa"/>
          </w:tcPr>
          <w:p w:rsidR="00A100DA" w:rsidRPr="00864B0B" w:rsidRDefault="00A100DA" w:rsidP="00B03D7F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Korin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churralar</w:t>
            </w:r>
            <w:r w:rsidRPr="00864B0B">
              <w:rPr>
                <w:sz w:val="28"/>
                <w:szCs w:val="28"/>
                <w:lang w:val="uz-Cyrl-UZ"/>
              </w:rPr>
              <w:t xml:space="preserve">. </w:t>
            </w:r>
            <w:r>
              <w:rPr>
                <w:sz w:val="28"/>
                <w:szCs w:val="28"/>
                <w:lang w:val="uz-Cyrl-UZ"/>
              </w:rPr>
              <w:t>Klinik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manzarasi</w:t>
            </w:r>
            <w:r w:rsidRPr="00864B0B">
              <w:rPr>
                <w:sz w:val="28"/>
                <w:szCs w:val="28"/>
                <w:lang w:val="uz-Cyrl-UZ"/>
              </w:rPr>
              <w:t xml:space="preserve">, </w:t>
            </w:r>
            <w:r>
              <w:rPr>
                <w:sz w:val="28"/>
                <w:szCs w:val="28"/>
                <w:lang w:val="uz-Cyrl-UZ"/>
              </w:rPr>
              <w:t>tashxislash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va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davolashda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hamshiralik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jarayoni</w:t>
            </w:r>
            <w:r w:rsidRPr="00864B0B">
              <w:rPr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</w:rPr>
            </w:pPr>
          </w:p>
        </w:tc>
        <w:tc>
          <w:tcPr>
            <w:tcW w:w="6921" w:type="dxa"/>
          </w:tcPr>
          <w:p w:rsidR="00A100DA" w:rsidRPr="00864B0B" w:rsidRDefault="00A100DA" w:rsidP="00B03D7F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CHov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churralari</w:t>
            </w:r>
            <w:r w:rsidRPr="00864B0B">
              <w:rPr>
                <w:sz w:val="28"/>
                <w:szCs w:val="28"/>
                <w:lang w:val="uz-Cyrl-UZ"/>
              </w:rPr>
              <w:t xml:space="preserve">. </w:t>
            </w:r>
            <w:r>
              <w:rPr>
                <w:sz w:val="28"/>
                <w:szCs w:val="28"/>
                <w:lang w:val="uz-Cyrl-UZ"/>
              </w:rPr>
              <w:t>Klinik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manzarasi</w:t>
            </w:r>
            <w:r w:rsidRPr="00864B0B">
              <w:rPr>
                <w:sz w:val="28"/>
                <w:szCs w:val="28"/>
                <w:lang w:val="uz-Cyrl-UZ"/>
              </w:rPr>
              <w:t xml:space="preserve">, </w:t>
            </w:r>
            <w:r>
              <w:rPr>
                <w:sz w:val="28"/>
                <w:szCs w:val="28"/>
                <w:lang w:val="uz-Cyrl-UZ"/>
              </w:rPr>
              <w:t>tashxislash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va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davolashda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hamshiralik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jarayoni</w:t>
            </w:r>
            <w:r w:rsidRPr="00864B0B">
              <w:rPr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</w:rPr>
            </w:pPr>
          </w:p>
        </w:tc>
        <w:tc>
          <w:tcPr>
            <w:tcW w:w="6921" w:type="dxa"/>
          </w:tcPr>
          <w:p w:rsidR="00A100DA" w:rsidRPr="00864B0B" w:rsidRDefault="00A100DA" w:rsidP="00B03D7F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Son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churralari</w:t>
            </w:r>
            <w:r w:rsidRPr="00864B0B">
              <w:rPr>
                <w:sz w:val="28"/>
                <w:szCs w:val="28"/>
                <w:lang w:val="uz-Cyrl-UZ"/>
              </w:rPr>
              <w:t xml:space="preserve">. </w:t>
            </w:r>
            <w:r>
              <w:rPr>
                <w:sz w:val="28"/>
                <w:szCs w:val="28"/>
                <w:lang w:val="uz-Cyrl-UZ"/>
              </w:rPr>
              <w:t>Klinik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manzarasi</w:t>
            </w:r>
            <w:r w:rsidRPr="00864B0B">
              <w:rPr>
                <w:sz w:val="28"/>
                <w:szCs w:val="28"/>
                <w:lang w:val="uz-Cyrl-UZ"/>
              </w:rPr>
              <w:t xml:space="preserve">, </w:t>
            </w:r>
            <w:r>
              <w:rPr>
                <w:sz w:val="28"/>
                <w:szCs w:val="28"/>
                <w:lang w:val="uz-Cyrl-UZ"/>
              </w:rPr>
              <w:t>tashxislash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va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davolashda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hamshiralik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jarayoni</w:t>
            </w:r>
            <w:r w:rsidRPr="00864B0B">
              <w:rPr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</w:rPr>
            </w:pPr>
          </w:p>
        </w:tc>
        <w:tc>
          <w:tcPr>
            <w:tcW w:w="6921" w:type="dxa"/>
          </w:tcPr>
          <w:p w:rsidR="00A100DA" w:rsidRPr="00864B0B" w:rsidRDefault="00A100DA" w:rsidP="00B03D7F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Kindik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churralari</w:t>
            </w:r>
            <w:r w:rsidRPr="00864B0B">
              <w:rPr>
                <w:sz w:val="28"/>
                <w:szCs w:val="28"/>
                <w:lang w:val="uz-Cyrl-UZ"/>
              </w:rPr>
              <w:t xml:space="preserve">. </w:t>
            </w:r>
            <w:r>
              <w:rPr>
                <w:sz w:val="28"/>
                <w:szCs w:val="28"/>
                <w:lang w:val="uz-Cyrl-UZ"/>
              </w:rPr>
              <w:t>Klinik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manzarasi</w:t>
            </w:r>
            <w:r w:rsidRPr="00864B0B">
              <w:rPr>
                <w:sz w:val="28"/>
                <w:szCs w:val="28"/>
                <w:lang w:val="uz-Cyrl-UZ"/>
              </w:rPr>
              <w:t xml:space="preserve">, </w:t>
            </w:r>
            <w:r>
              <w:rPr>
                <w:sz w:val="28"/>
                <w:szCs w:val="28"/>
                <w:lang w:val="uz-Cyrl-UZ"/>
              </w:rPr>
              <w:t>tashxislash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va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davolashda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hamshiralik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jarayoni</w:t>
            </w:r>
            <w:r w:rsidRPr="00864B0B">
              <w:rPr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</w:rPr>
            </w:pPr>
          </w:p>
        </w:tc>
        <w:tc>
          <w:tcPr>
            <w:tcW w:w="6921" w:type="dxa"/>
          </w:tcPr>
          <w:p w:rsidR="00A100DA" w:rsidRPr="00864B0B" w:rsidRDefault="00A100DA" w:rsidP="00B03D7F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Operatsiyadan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keyingi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churralar</w:t>
            </w:r>
            <w:r w:rsidRPr="00864B0B">
              <w:rPr>
                <w:sz w:val="28"/>
                <w:szCs w:val="28"/>
                <w:lang w:val="uz-Cyrl-UZ"/>
              </w:rPr>
              <w:t xml:space="preserve">. </w:t>
            </w:r>
            <w:r>
              <w:rPr>
                <w:sz w:val="28"/>
                <w:szCs w:val="28"/>
                <w:lang w:val="uz-Cyrl-UZ"/>
              </w:rPr>
              <w:t>Klinik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manzarasi</w:t>
            </w:r>
            <w:r w:rsidRPr="00864B0B">
              <w:rPr>
                <w:sz w:val="28"/>
                <w:szCs w:val="28"/>
                <w:lang w:val="uz-Cyrl-UZ"/>
              </w:rPr>
              <w:t xml:space="preserve">, </w:t>
            </w:r>
            <w:r>
              <w:rPr>
                <w:sz w:val="28"/>
                <w:szCs w:val="28"/>
                <w:lang w:val="uz-Cyrl-UZ"/>
              </w:rPr>
              <w:t>tashxislash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va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davolashda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hamshiralik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jarayoni</w:t>
            </w:r>
            <w:r w:rsidRPr="00864B0B">
              <w:rPr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</w:rPr>
            </w:pPr>
          </w:p>
        </w:tc>
        <w:tc>
          <w:tcPr>
            <w:tcW w:w="6921" w:type="dxa"/>
          </w:tcPr>
          <w:p w:rsidR="00A100DA" w:rsidRPr="00864B0B" w:rsidRDefault="00A100DA" w:rsidP="00B03D7F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Ichki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churralar</w:t>
            </w:r>
            <w:r w:rsidRPr="00864B0B">
              <w:rPr>
                <w:sz w:val="28"/>
                <w:szCs w:val="28"/>
                <w:lang w:val="uz-Cyrl-UZ"/>
              </w:rPr>
              <w:t xml:space="preserve">. </w:t>
            </w:r>
            <w:r>
              <w:rPr>
                <w:sz w:val="28"/>
                <w:szCs w:val="28"/>
                <w:lang w:val="uz-Cyrl-UZ"/>
              </w:rPr>
              <w:t>Klinik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manzarasi</w:t>
            </w:r>
            <w:r w:rsidRPr="00864B0B">
              <w:rPr>
                <w:sz w:val="28"/>
                <w:szCs w:val="28"/>
                <w:lang w:val="uz-Cyrl-UZ"/>
              </w:rPr>
              <w:t xml:space="preserve">, </w:t>
            </w:r>
            <w:r>
              <w:rPr>
                <w:sz w:val="28"/>
                <w:szCs w:val="28"/>
                <w:lang w:val="uz-Cyrl-UZ"/>
              </w:rPr>
              <w:t>tashxislash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va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davolashda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hamshiralik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jarayoni</w:t>
            </w:r>
            <w:r w:rsidRPr="00864B0B">
              <w:rPr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</w:rPr>
            </w:pPr>
          </w:p>
        </w:tc>
        <w:tc>
          <w:tcPr>
            <w:tcW w:w="6921" w:type="dxa"/>
          </w:tcPr>
          <w:p w:rsidR="00A100DA" w:rsidRPr="00864B0B" w:rsidRDefault="00A100DA" w:rsidP="00B03D7F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Korinda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ogrik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sindromi</w:t>
            </w:r>
            <w:r w:rsidRPr="00864B0B">
              <w:rPr>
                <w:sz w:val="28"/>
                <w:szCs w:val="28"/>
                <w:lang w:val="uz-Cyrl-UZ"/>
              </w:rPr>
              <w:t xml:space="preserve">. </w:t>
            </w:r>
            <w:r>
              <w:rPr>
                <w:sz w:val="28"/>
                <w:szCs w:val="28"/>
                <w:lang w:val="uz-Cyrl-UZ"/>
              </w:rPr>
              <w:t>Klinik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manzarasi</w:t>
            </w:r>
            <w:r w:rsidRPr="00864B0B">
              <w:rPr>
                <w:sz w:val="28"/>
                <w:szCs w:val="28"/>
                <w:lang w:val="uz-Cyrl-UZ"/>
              </w:rPr>
              <w:t xml:space="preserve">, </w:t>
            </w:r>
            <w:r>
              <w:rPr>
                <w:sz w:val="28"/>
                <w:szCs w:val="28"/>
                <w:lang w:val="uz-Cyrl-UZ"/>
              </w:rPr>
              <w:t>tashxislash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va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davolashda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hamshiralik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jarayoni</w:t>
            </w:r>
            <w:r w:rsidRPr="00864B0B">
              <w:rPr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</w:rPr>
            </w:pPr>
          </w:p>
        </w:tc>
        <w:tc>
          <w:tcPr>
            <w:tcW w:w="6921" w:type="dxa"/>
          </w:tcPr>
          <w:p w:rsidR="00A100DA" w:rsidRPr="00864B0B" w:rsidRDefault="00A100DA" w:rsidP="00B03D7F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Utkir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appenditsit</w:t>
            </w:r>
            <w:r w:rsidRPr="00864B0B">
              <w:rPr>
                <w:sz w:val="28"/>
                <w:szCs w:val="28"/>
                <w:lang w:val="uz-Cyrl-UZ"/>
              </w:rPr>
              <w:t xml:space="preserve">. </w:t>
            </w:r>
            <w:r>
              <w:rPr>
                <w:sz w:val="28"/>
                <w:szCs w:val="28"/>
                <w:lang w:val="uz-Cyrl-UZ"/>
              </w:rPr>
              <w:t>Tasnifi</w:t>
            </w:r>
            <w:r w:rsidRPr="00864B0B">
              <w:rPr>
                <w:sz w:val="28"/>
                <w:szCs w:val="28"/>
                <w:lang w:val="uz-Cyrl-UZ"/>
              </w:rPr>
              <w:t xml:space="preserve">. </w:t>
            </w:r>
            <w:r>
              <w:rPr>
                <w:sz w:val="28"/>
                <w:szCs w:val="28"/>
                <w:lang w:val="uz-Cyrl-UZ"/>
              </w:rPr>
              <w:t>Etiologiyasi</w:t>
            </w:r>
            <w:r w:rsidRPr="00864B0B">
              <w:rPr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</w:rPr>
            </w:pPr>
          </w:p>
        </w:tc>
        <w:tc>
          <w:tcPr>
            <w:tcW w:w="6921" w:type="dxa"/>
          </w:tcPr>
          <w:p w:rsidR="00A100DA" w:rsidRPr="00864B0B" w:rsidRDefault="00A100DA" w:rsidP="00B03D7F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Utkir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appenditsit</w:t>
            </w:r>
            <w:r w:rsidRPr="00864B0B">
              <w:rPr>
                <w:sz w:val="28"/>
                <w:szCs w:val="28"/>
                <w:lang w:val="uz-Cyrl-UZ"/>
              </w:rPr>
              <w:t xml:space="preserve">. </w:t>
            </w:r>
            <w:r>
              <w:rPr>
                <w:sz w:val="28"/>
                <w:szCs w:val="28"/>
                <w:lang w:val="uz-Cyrl-UZ"/>
              </w:rPr>
              <w:t>Klinik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manzarasi</w:t>
            </w:r>
            <w:r w:rsidRPr="00864B0B">
              <w:rPr>
                <w:sz w:val="28"/>
                <w:szCs w:val="28"/>
                <w:lang w:val="uz-Cyrl-UZ"/>
              </w:rPr>
              <w:t xml:space="preserve">, </w:t>
            </w:r>
            <w:r>
              <w:rPr>
                <w:sz w:val="28"/>
                <w:szCs w:val="28"/>
                <w:lang w:val="uz-Cyrl-UZ"/>
              </w:rPr>
              <w:t>tashxislash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va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davolashda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hamshiralik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jarayoni</w:t>
            </w:r>
            <w:r w:rsidRPr="00864B0B">
              <w:rPr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</w:rPr>
            </w:pPr>
          </w:p>
        </w:tc>
        <w:tc>
          <w:tcPr>
            <w:tcW w:w="6921" w:type="dxa"/>
          </w:tcPr>
          <w:p w:rsidR="00A100DA" w:rsidRPr="00864B0B" w:rsidRDefault="00A100DA" w:rsidP="00B03D7F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O’tkir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appenditsitning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atipik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kechishi</w:t>
            </w:r>
            <w:r w:rsidRPr="00864B0B">
              <w:rPr>
                <w:sz w:val="28"/>
                <w:szCs w:val="28"/>
                <w:lang w:val="uz-Cyrl-UZ"/>
              </w:rPr>
              <w:t xml:space="preserve">. </w:t>
            </w:r>
            <w:r>
              <w:rPr>
                <w:sz w:val="28"/>
                <w:szCs w:val="28"/>
                <w:lang w:val="uz-Cyrl-UZ"/>
              </w:rPr>
              <w:t>Klinik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manzarasi</w:t>
            </w:r>
            <w:r w:rsidRPr="00864B0B">
              <w:rPr>
                <w:sz w:val="28"/>
                <w:szCs w:val="28"/>
                <w:lang w:val="uz-Cyrl-UZ"/>
              </w:rPr>
              <w:t xml:space="preserve">, </w:t>
            </w:r>
            <w:r>
              <w:rPr>
                <w:sz w:val="28"/>
                <w:szCs w:val="28"/>
                <w:lang w:val="uz-Cyrl-UZ"/>
              </w:rPr>
              <w:t>tashxislash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va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davolashda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hamshiralik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jarayoni</w:t>
            </w:r>
            <w:r w:rsidRPr="00864B0B">
              <w:rPr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</w:rPr>
            </w:pPr>
          </w:p>
        </w:tc>
        <w:tc>
          <w:tcPr>
            <w:tcW w:w="6921" w:type="dxa"/>
          </w:tcPr>
          <w:p w:rsidR="00A100DA" w:rsidRPr="00864B0B" w:rsidRDefault="00A100DA" w:rsidP="00B03D7F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Xomiladorlarda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appenditsit</w:t>
            </w:r>
            <w:r w:rsidRPr="00864B0B">
              <w:rPr>
                <w:sz w:val="28"/>
                <w:szCs w:val="28"/>
                <w:lang w:val="uz-Cyrl-UZ"/>
              </w:rPr>
              <w:t xml:space="preserve">. </w:t>
            </w:r>
            <w:r>
              <w:rPr>
                <w:sz w:val="28"/>
                <w:szCs w:val="28"/>
                <w:lang w:val="uz-Cyrl-UZ"/>
              </w:rPr>
              <w:t>Klinik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manzarasi</w:t>
            </w:r>
            <w:r w:rsidRPr="00864B0B">
              <w:rPr>
                <w:sz w:val="28"/>
                <w:szCs w:val="28"/>
                <w:lang w:val="uz-Cyrl-UZ"/>
              </w:rPr>
              <w:t xml:space="preserve">, </w:t>
            </w:r>
            <w:r>
              <w:rPr>
                <w:sz w:val="28"/>
                <w:szCs w:val="28"/>
                <w:lang w:val="uz-Cyrl-UZ"/>
              </w:rPr>
              <w:t>tashxislash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va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davolashda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hamshiralik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jarayoni</w:t>
            </w:r>
            <w:r w:rsidRPr="00864B0B">
              <w:rPr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</w:rPr>
            </w:pPr>
          </w:p>
        </w:tc>
        <w:tc>
          <w:tcPr>
            <w:tcW w:w="6921" w:type="dxa"/>
          </w:tcPr>
          <w:p w:rsidR="00A100DA" w:rsidRPr="00864B0B" w:rsidRDefault="00A100DA" w:rsidP="00B03D7F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Utkir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appenditsit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asoratlari</w:t>
            </w:r>
            <w:r w:rsidRPr="00864B0B">
              <w:rPr>
                <w:sz w:val="28"/>
                <w:szCs w:val="28"/>
                <w:lang w:val="uz-Cyrl-UZ"/>
              </w:rPr>
              <w:t xml:space="preserve">. </w:t>
            </w:r>
            <w:r>
              <w:rPr>
                <w:sz w:val="28"/>
                <w:szCs w:val="28"/>
                <w:lang w:val="uz-Cyrl-UZ"/>
              </w:rPr>
              <w:t>Klinik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manzarasi</w:t>
            </w:r>
            <w:r w:rsidRPr="00864B0B">
              <w:rPr>
                <w:sz w:val="28"/>
                <w:szCs w:val="28"/>
                <w:lang w:val="uz-Cyrl-UZ"/>
              </w:rPr>
              <w:t xml:space="preserve">, </w:t>
            </w:r>
            <w:r>
              <w:rPr>
                <w:sz w:val="28"/>
                <w:szCs w:val="28"/>
                <w:lang w:val="uz-Cyrl-UZ"/>
              </w:rPr>
              <w:t>tashxislash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va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davolashda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hamshiralik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jarayoni</w:t>
            </w:r>
            <w:r w:rsidRPr="00864B0B">
              <w:rPr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</w:rPr>
            </w:pPr>
          </w:p>
        </w:tc>
        <w:tc>
          <w:tcPr>
            <w:tcW w:w="6921" w:type="dxa"/>
          </w:tcPr>
          <w:p w:rsidR="00A100DA" w:rsidRPr="00864B0B" w:rsidRDefault="00A100DA" w:rsidP="00B03D7F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Utkir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toshli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xoletsistit</w:t>
            </w:r>
            <w:r w:rsidRPr="00864B0B">
              <w:rPr>
                <w:sz w:val="28"/>
                <w:szCs w:val="28"/>
                <w:lang w:val="uz-Cyrl-UZ"/>
              </w:rPr>
              <w:t xml:space="preserve">. </w:t>
            </w:r>
            <w:r>
              <w:rPr>
                <w:sz w:val="28"/>
                <w:szCs w:val="28"/>
                <w:lang w:val="uz-Cyrl-UZ"/>
              </w:rPr>
              <w:t>Klinik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manzarasi</w:t>
            </w:r>
            <w:r w:rsidRPr="00864B0B">
              <w:rPr>
                <w:sz w:val="28"/>
                <w:szCs w:val="28"/>
                <w:lang w:val="uz-Cyrl-UZ"/>
              </w:rPr>
              <w:t xml:space="preserve">, </w:t>
            </w:r>
            <w:r>
              <w:rPr>
                <w:sz w:val="28"/>
                <w:szCs w:val="28"/>
                <w:lang w:val="uz-Cyrl-UZ"/>
              </w:rPr>
              <w:t>tashxislash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va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davolashda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hamshiralik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jarayoni</w:t>
            </w:r>
            <w:r w:rsidRPr="00864B0B">
              <w:rPr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</w:rPr>
            </w:pPr>
          </w:p>
        </w:tc>
        <w:tc>
          <w:tcPr>
            <w:tcW w:w="6921" w:type="dxa"/>
          </w:tcPr>
          <w:p w:rsidR="00A100DA" w:rsidRPr="00864B0B" w:rsidRDefault="00A100DA" w:rsidP="00B03D7F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Surunkali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toshli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xoletsistit</w:t>
            </w:r>
            <w:r w:rsidRPr="00864B0B">
              <w:rPr>
                <w:sz w:val="28"/>
                <w:szCs w:val="28"/>
                <w:lang w:val="uz-Cyrl-UZ"/>
              </w:rPr>
              <w:t xml:space="preserve">. </w:t>
            </w:r>
            <w:r>
              <w:rPr>
                <w:sz w:val="28"/>
                <w:szCs w:val="28"/>
                <w:lang w:val="uz-Cyrl-UZ"/>
              </w:rPr>
              <w:t>Klinik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manzarasi</w:t>
            </w:r>
            <w:r w:rsidRPr="00864B0B">
              <w:rPr>
                <w:sz w:val="28"/>
                <w:szCs w:val="28"/>
                <w:lang w:val="uz-Cyrl-UZ"/>
              </w:rPr>
              <w:t xml:space="preserve">, </w:t>
            </w:r>
            <w:r>
              <w:rPr>
                <w:sz w:val="28"/>
                <w:szCs w:val="28"/>
                <w:lang w:val="uz-Cyrl-UZ"/>
              </w:rPr>
              <w:t>tashxislash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va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davolashda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hamshiralik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jarayoni</w:t>
            </w:r>
            <w:r w:rsidRPr="00864B0B">
              <w:rPr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</w:rPr>
            </w:pPr>
          </w:p>
        </w:tc>
        <w:tc>
          <w:tcPr>
            <w:tcW w:w="6921" w:type="dxa"/>
          </w:tcPr>
          <w:p w:rsidR="00A100DA" w:rsidRPr="00864B0B" w:rsidRDefault="00A100DA" w:rsidP="00B03D7F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Utkir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pankreatit</w:t>
            </w:r>
            <w:r w:rsidRPr="00864B0B">
              <w:rPr>
                <w:sz w:val="28"/>
                <w:szCs w:val="28"/>
                <w:lang w:val="uz-Cyrl-UZ"/>
              </w:rPr>
              <w:t xml:space="preserve">. </w:t>
            </w:r>
            <w:r>
              <w:rPr>
                <w:sz w:val="28"/>
                <w:szCs w:val="28"/>
                <w:lang w:val="uz-Cyrl-UZ"/>
              </w:rPr>
              <w:t>Klinik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manzarasi</w:t>
            </w:r>
            <w:r w:rsidRPr="00864B0B">
              <w:rPr>
                <w:sz w:val="28"/>
                <w:szCs w:val="28"/>
                <w:lang w:val="uz-Cyrl-UZ"/>
              </w:rPr>
              <w:t xml:space="preserve">, </w:t>
            </w:r>
            <w:r>
              <w:rPr>
                <w:sz w:val="28"/>
                <w:szCs w:val="28"/>
                <w:lang w:val="uz-Cyrl-UZ"/>
              </w:rPr>
              <w:t>tashxislash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va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davolashda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hamshiralik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jarayoni</w:t>
            </w:r>
            <w:r w:rsidRPr="00864B0B">
              <w:rPr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</w:rPr>
            </w:pPr>
          </w:p>
        </w:tc>
        <w:tc>
          <w:tcPr>
            <w:tcW w:w="6921" w:type="dxa"/>
          </w:tcPr>
          <w:p w:rsidR="00A100DA" w:rsidRPr="00864B0B" w:rsidRDefault="00A100DA" w:rsidP="00B03D7F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Surunkali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pankreatit</w:t>
            </w:r>
            <w:r w:rsidRPr="00864B0B">
              <w:rPr>
                <w:sz w:val="28"/>
                <w:szCs w:val="28"/>
                <w:lang w:val="uz-Cyrl-UZ"/>
              </w:rPr>
              <w:t xml:space="preserve">. </w:t>
            </w:r>
            <w:r>
              <w:rPr>
                <w:sz w:val="28"/>
                <w:szCs w:val="28"/>
                <w:lang w:val="uz-Cyrl-UZ"/>
              </w:rPr>
              <w:t>Klinik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manzarasi</w:t>
            </w:r>
            <w:r w:rsidRPr="00864B0B">
              <w:rPr>
                <w:sz w:val="28"/>
                <w:szCs w:val="28"/>
                <w:lang w:val="uz-Cyrl-UZ"/>
              </w:rPr>
              <w:t xml:space="preserve">, </w:t>
            </w:r>
            <w:r>
              <w:rPr>
                <w:sz w:val="28"/>
                <w:szCs w:val="28"/>
                <w:lang w:val="uz-Cyrl-UZ"/>
              </w:rPr>
              <w:t>tashxislash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va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davolashda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hamshiralik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jarayoni</w:t>
            </w:r>
            <w:r w:rsidRPr="00864B0B">
              <w:rPr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</w:rPr>
            </w:pPr>
          </w:p>
        </w:tc>
        <w:tc>
          <w:tcPr>
            <w:tcW w:w="6921" w:type="dxa"/>
          </w:tcPr>
          <w:p w:rsidR="00A100DA" w:rsidRPr="00864B0B" w:rsidRDefault="00A100DA" w:rsidP="00B03D7F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Mexanik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sariklik</w:t>
            </w:r>
            <w:r w:rsidRPr="00864B0B">
              <w:rPr>
                <w:sz w:val="28"/>
                <w:szCs w:val="28"/>
                <w:lang w:val="uz-Cyrl-UZ"/>
              </w:rPr>
              <w:t xml:space="preserve">. </w:t>
            </w:r>
            <w:r>
              <w:rPr>
                <w:sz w:val="28"/>
                <w:szCs w:val="28"/>
                <w:lang w:val="uz-Cyrl-UZ"/>
              </w:rPr>
              <w:t>Klinik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manzarasi</w:t>
            </w:r>
            <w:r w:rsidRPr="00864B0B">
              <w:rPr>
                <w:sz w:val="28"/>
                <w:szCs w:val="28"/>
                <w:lang w:val="uz-Cyrl-UZ"/>
              </w:rPr>
              <w:t xml:space="preserve">, </w:t>
            </w:r>
            <w:r>
              <w:rPr>
                <w:sz w:val="28"/>
                <w:szCs w:val="28"/>
                <w:lang w:val="uz-Cyrl-UZ"/>
              </w:rPr>
              <w:t>tashxislash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va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davolashda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hamshiralik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jarayoni</w:t>
            </w:r>
            <w:r w:rsidRPr="00864B0B">
              <w:rPr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</w:rPr>
            </w:pPr>
          </w:p>
        </w:tc>
        <w:tc>
          <w:tcPr>
            <w:tcW w:w="6921" w:type="dxa"/>
          </w:tcPr>
          <w:p w:rsidR="00A100DA" w:rsidRPr="00864B0B" w:rsidRDefault="00A100DA" w:rsidP="00B03D7F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Portal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gipertenziya</w:t>
            </w:r>
            <w:r w:rsidRPr="00864B0B">
              <w:rPr>
                <w:sz w:val="28"/>
                <w:szCs w:val="28"/>
                <w:lang w:val="uz-Cyrl-UZ"/>
              </w:rPr>
              <w:t xml:space="preserve">. </w:t>
            </w:r>
            <w:r>
              <w:rPr>
                <w:sz w:val="28"/>
                <w:szCs w:val="28"/>
                <w:lang w:val="uz-Cyrl-UZ"/>
              </w:rPr>
              <w:t>Klinik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manzarasi</w:t>
            </w:r>
            <w:r w:rsidRPr="00864B0B">
              <w:rPr>
                <w:sz w:val="28"/>
                <w:szCs w:val="28"/>
                <w:lang w:val="uz-Cyrl-UZ"/>
              </w:rPr>
              <w:t xml:space="preserve">, </w:t>
            </w:r>
            <w:r>
              <w:rPr>
                <w:sz w:val="28"/>
                <w:szCs w:val="28"/>
                <w:lang w:val="uz-Cyrl-UZ"/>
              </w:rPr>
              <w:t>tashxislash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va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davolashda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hamshiralik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jarayoni</w:t>
            </w:r>
            <w:r w:rsidRPr="00864B0B">
              <w:rPr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</w:rPr>
            </w:pPr>
          </w:p>
        </w:tc>
        <w:tc>
          <w:tcPr>
            <w:tcW w:w="6921" w:type="dxa"/>
          </w:tcPr>
          <w:p w:rsidR="00A100DA" w:rsidRPr="00864B0B" w:rsidRDefault="00A100DA" w:rsidP="00B03D7F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Oshqozon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o’tkir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yaralari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va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eroziyalari</w:t>
            </w:r>
            <w:r w:rsidRPr="00864B0B">
              <w:rPr>
                <w:sz w:val="28"/>
                <w:szCs w:val="28"/>
                <w:lang w:val="uz-Cyrl-UZ"/>
              </w:rPr>
              <w:t xml:space="preserve">. </w:t>
            </w:r>
            <w:r>
              <w:rPr>
                <w:sz w:val="28"/>
                <w:szCs w:val="28"/>
                <w:lang w:val="uz-Cyrl-UZ"/>
              </w:rPr>
              <w:t>Klinik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manzarasi</w:t>
            </w:r>
            <w:r w:rsidRPr="00864B0B">
              <w:rPr>
                <w:sz w:val="28"/>
                <w:szCs w:val="28"/>
                <w:lang w:val="uz-Cyrl-UZ"/>
              </w:rPr>
              <w:t xml:space="preserve">, </w:t>
            </w:r>
            <w:r>
              <w:rPr>
                <w:sz w:val="28"/>
                <w:szCs w:val="28"/>
                <w:lang w:val="uz-Cyrl-UZ"/>
              </w:rPr>
              <w:t>tashxislash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va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davolashda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hamshiralik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jarayoni</w:t>
            </w:r>
            <w:r w:rsidRPr="00864B0B">
              <w:rPr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</w:tr>
      <w:tr w:rsidR="00A100DA" w:rsidRPr="00864B0B" w:rsidTr="00B03D7F">
        <w:trPr>
          <w:trHeight w:val="758"/>
        </w:trPr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</w:rPr>
            </w:pPr>
          </w:p>
        </w:tc>
        <w:tc>
          <w:tcPr>
            <w:tcW w:w="6921" w:type="dxa"/>
          </w:tcPr>
          <w:p w:rsidR="00A100DA" w:rsidRPr="00864B0B" w:rsidRDefault="00A100DA" w:rsidP="00B03D7F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Oshkozon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va</w:t>
            </w:r>
            <w:r w:rsidRPr="00864B0B">
              <w:rPr>
                <w:sz w:val="28"/>
                <w:szCs w:val="28"/>
                <w:lang w:val="uz-Cyrl-UZ"/>
              </w:rPr>
              <w:t xml:space="preserve"> 12 </w:t>
            </w:r>
            <w:r>
              <w:rPr>
                <w:sz w:val="28"/>
                <w:szCs w:val="28"/>
                <w:lang w:val="uz-Cyrl-UZ"/>
              </w:rPr>
              <w:t>barmok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ichak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yara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kasalligi</w:t>
            </w:r>
            <w:r w:rsidRPr="00864B0B">
              <w:rPr>
                <w:sz w:val="28"/>
                <w:szCs w:val="28"/>
                <w:lang w:val="uz-Cyrl-UZ"/>
              </w:rPr>
              <w:t xml:space="preserve">. </w:t>
            </w:r>
            <w:r>
              <w:rPr>
                <w:sz w:val="28"/>
                <w:szCs w:val="28"/>
                <w:lang w:val="uz-Cyrl-UZ"/>
              </w:rPr>
              <w:t>Klinik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manzarasi</w:t>
            </w:r>
            <w:r w:rsidRPr="00864B0B">
              <w:rPr>
                <w:sz w:val="28"/>
                <w:szCs w:val="28"/>
                <w:lang w:val="uz-Cyrl-UZ"/>
              </w:rPr>
              <w:t xml:space="preserve">, </w:t>
            </w:r>
            <w:r>
              <w:rPr>
                <w:sz w:val="28"/>
                <w:szCs w:val="28"/>
                <w:lang w:val="uz-Cyrl-UZ"/>
              </w:rPr>
              <w:t>tashxislash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va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davolashda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hamshiralik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jarayoni</w:t>
            </w:r>
            <w:r w:rsidRPr="00864B0B">
              <w:rPr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</w:rPr>
            </w:pPr>
          </w:p>
        </w:tc>
        <w:tc>
          <w:tcPr>
            <w:tcW w:w="6921" w:type="dxa"/>
            <w:vAlign w:val="center"/>
          </w:tcPr>
          <w:p w:rsidR="00A100DA" w:rsidRPr="00864B0B" w:rsidRDefault="00A100DA" w:rsidP="00B03D7F">
            <w:pPr>
              <w:snapToGrid w:val="0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Oshqozon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va</w:t>
            </w:r>
            <w:r w:rsidRPr="00864B0B">
              <w:rPr>
                <w:sz w:val="28"/>
                <w:szCs w:val="28"/>
                <w:lang w:val="uz-Cyrl-UZ"/>
              </w:rPr>
              <w:t xml:space="preserve"> 12 </w:t>
            </w:r>
            <w:r>
              <w:rPr>
                <w:sz w:val="28"/>
                <w:szCs w:val="28"/>
                <w:lang w:val="uz-Cyrl-UZ"/>
              </w:rPr>
              <w:t>barmoqli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ichak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yara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kasalligi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asoratlari</w:t>
            </w:r>
            <w:r w:rsidRPr="00864B0B">
              <w:rPr>
                <w:sz w:val="28"/>
                <w:szCs w:val="28"/>
                <w:lang w:val="uz-Cyrl-UZ"/>
              </w:rPr>
              <w:t xml:space="preserve">. </w:t>
            </w:r>
            <w:r>
              <w:rPr>
                <w:sz w:val="28"/>
                <w:szCs w:val="28"/>
                <w:lang w:val="uz-Cyrl-UZ"/>
              </w:rPr>
              <w:t>Kon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ketish</w:t>
            </w:r>
            <w:r w:rsidRPr="00864B0B">
              <w:rPr>
                <w:sz w:val="28"/>
                <w:szCs w:val="28"/>
                <w:lang w:val="uz-Cyrl-UZ"/>
              </w:rPr>
              <w:t xml:space="preserve">. </w:t>
            </w:r>
            <w:r>
              <w:rPr>
                <w:sz w:val="28"/>
                <w:szCs w:val="28"/>
                <w:lang w:val="uz-Cyrl-UZ"/>
              </w:rPr>
              <w:t>Klinik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manzarasi</w:t>
            </w:r>
            <w:r w:rsidRPr="00864B0B">
              <w:rPr>
                <w:sz w:val="28"/>
                <w:szCs w:val="28"/>
                <w:lang w:val="uz-Cyrl-UZ"/>
              </w:rPr>
              <w:t xml:space="preserve">, </w:t>
            </w:r>
            <w:r>
              <w:rPr>
                <w:sz w:val="28"/>
                <w:szCs w:val="28"/>
                <w:lang w:val="uz-Cyrl-UZ"/>
              </w:rPr>
              <w:t>tashxislash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va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davolashda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hamshiralik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jarayoni</w:t>
            </w:r>
            <w:r w:rsidRPr="00864B0B">
              <w:rPr>
                <w:sz w:val="28"/>
                <w:szCs w:val="28"/>
                <w:lang w:val="uz-Cyrl-UZ"/>
              </w:rPr>
              <w:t xml:space="preserve">. 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</w:rPr>
            </w:pPr>
          </w:p>
        </w:tc>
        <w:tc>
          <w:tcPr>
            <w:tcW w:w="6921" w:type="dxa"/>
            <w:vAlign w:val="center"/>
          </w:tcPr>
          <w:p w:rsidR="00A100DA" w:rsidRPr="00864B0B" w:rsidRDefault="00A100DA" w:rsidP="00B03D7F">
            <w:pPr>
              <w:snapToGrid w:val="0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Perforatsiya</w:t>
            </w:r>
            <w:r w:rsidRPr="00864B0B">
              <w:rPr>
                <w:sz w:val="28"/>
                <w:szCs w:val="28"/>
                <w:lang w:val="uz-Cyrl-UZ"/>
              </w:rPr>
              <w:t xml:space="preserve">. </w:t>
            </w:r>
            <w:r>
              <w:rPr>
                <w:sz w:val="28"/>
                <w:szCs w:val="28"/>
                <w:lang w:val="uz-Cyrl-UZ"/>
              </w:rPr>
              <w:t>Klinik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manzarasi</w:t>
            </w:r>
            <w:r w:rsidRPr="00864B0B">
              <w:rPr>
                <w:sz w:val="28"/>
                <w:szCs w:val="28"/>
                <w:lang w:val="uz-Cyrl-UZ"/>
              </w:rPr>
              <w:t xml:space="preserve">, </w:t>
            </w:r>
            <w:r>
              <w:rPr>
                <w:sz w:val="28"/>
                <w:szCs w:val="28"/>
                <w:lang w:val="uz-Cyrl-UZ"/>
              </w:rPr>
              <w:t>tashxislash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va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davolashda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hamshiralik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jarayoni</w:t>
            </w:r>
            <w:r w:rsidRPr="00864B0B">
              <w:rPr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</w:rPr>
            </w:pPr>
          </w:p>
        </w:tc>
        <w:tc>
          <w:tcPr>
            <w:tcW w:w="6921" w:type="dxa"/>
            <w:vAlign w:val="center"/>
          </w:tcPr>
          <w:p w:rsidR="00A100DA" w:rsidRPr="00864B0B" w:rsidRDefault="00A100DA" w:rsidP="00B03D7F">
            <w:pPr>
              <w:snapToGrid w:val="0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Penetratsiya</w:t>
            </w:r>
            <w:r w:rsidRPr="00864B0B">
              <w:rPr>
                <w:sz w:val="28"/>
                <w:szCs w:val="28"/>
                <w:lang w:val="uz-Cyrl-UZ"/>
              </w:rPr>
              <w:t xml:space="preserve">. </w:t>
            </w:r>
            <w:r>
              <w:rPr>
                <w:sz w:val="28"/>
                <w:szCs w:val="28"/>
                <w:lang w:val="uz-Cyrl-UZ"/>
              </w:rPr>
              <w:t>Klinik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manzarasi</w:t>
            </w:r>
            <w:r w:rsidRPr="00864B0B">
              <w:rPr>
                <w:sz w:val="28"/>
                <w:szCs w:val="28"/>
                <w:lang w:val="uz-Cyrl-UZ"/>
              </w:rPr>
              <w:t xml:space="preserve">, </w:t>
            </w:r>
            <w:r>
              <w:rPr>
                <w:sz w:val="28"/>
                <w:szCs w:val="28"/>
                <w:lang w:val="uz-Cyrl-UZ"/>
              </w:rPr>
              <w:t>tashxislash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va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davolashda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hamshiralik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jarayoni</w:t>
            </w:r>
            <w:r w:rsidRPr="00864B0B">
              <w:rPr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</w:rPr>
            </w:pPr>
          </w:p>
        </w:tc>
        <w:tc>
          <w:tcPr>
            <w:tcW w:w="6921" w:type="dxa"/>
            <w:vAlign w:val="center"/>
          </w:tcPr>
          <w:p w:rsidR="00A100DA" w:rsidRPr="00864B0B" w:rsidRDefault="00A100DA" w:rsidP="00B03D7F">
            <w:pPr>
              <w:snapToGrid w:val="0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Maliginizatsiya</w:t>
            </w:r>
            <w:r w:rsidRPr="00864B0B">
              <w:rPr>
                <w:sz w:val="28"/>
                <w:szCs w:val="28"/>
                <w:lang w:val="uz-Cyrl-UZ"/>
              </w:rPr>
              <w:t xml:space="preserve">. </w:t>
            </w:r>
            <w:r>
              <w:rPr>
                <w:sz w:val="28"/>
                <w:szCs w:val="28"/>
                <w:lang w:val="uz-Cyrl-UZ"/>
              </w:rPr>
              <w:t>Klinik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manzarasi</w:t>
            </w:r>
            <w:r w:rsidRPr="00864B0B">
              <w:rPr>
                <w:sz w:val="28"/>
                <w:szCs w:val="28"/>
                <w:lang w:val="uz-Cyrl-UZ"/>
              </w:rPr>
              <w:t xml:space="preserve">, </w:t>
            </w:r>
            <w:r>
              <w:rPr>
                <w:sz w:val="28"/>
                <w:szCs w:val="28"/>
                <w:lang w:val="uz-Cyrl-UZ"/>
              </w:rPr>
              <w:t>tashxislash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va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davolashda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hamshiralik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jarayoni</w:t>
            </w:r>
            <w:r w:rsidRPr="00864B0B">
              <w:rPr>
                <w:sz w:val="28"/>
                <w:szCs w:val="28"/>
                <w:lang w:val="uz-Cyrl-UZ"/>
              </w:rPr>
              <w:t xml:space="preserve">. 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</w:rPr>
            </w:pPr>
          </w:p>
        </w:tc>
        <w:tc>
          <w:tcPr>
            <w:tcW w:w="6921" w:type="dxa"/>
            <w:vAlign w:val="center"/>
          </w:tcPr>
          <w:p w:rsidR="00A100DA" w:rsidRPr="00864B0B" w:rsidRDefault="00A100DA" w:rsidP="00B03D7F">
            <w:pPr>
              <w:snapToGrid w:val="0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Stenoz</w:t>
            </w:r>
            <w:r w:rsidRPr="00864B0B">
              <w:rPr>
                <w:sz w:val="28"/>
                <w:szCs w:val="28"/>
                <w:lang w:val="uz-Cyrl-UZ"/>
              </w:rPr>
              <w:t xml:space="preserve">. </w:t>
            </w:r>
            <w:r>
              <w:rPr>
                <w:sz w:val="28"/>
                <w:szCs w:val="28"/>
                <w:lang w:val="uz-Cyrl-UZ"/>
              </w:rPr>
              <w:t>Klinik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manzarasi</w:t>
            </w:r>
            <w:r w:rsidRPr="00864B0B">
              <w:rPr>
                <w:sz w:val="28"/>
                <w:szCs w:val="28"/>
                <w:lang w:val="uz-Cyrl-UZ"/>
              </w:rPr>
              <w:t xml:space="preserve">, </w:t>
            </w:r>
            <w:r>
              <w:rPr>
                <w:sz w:val="28"/>
                <w:szCs w:val="28"/>
                <w:lang w:val="uz-Cyrl-UZ"/>
              </w:rPr>
              <w:t>tashxislash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va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davolashda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hamshiralik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jarayoni</w:t>
            </w:r>
            <w:r w:rsidRPr="00864B0B">
              <w:rPr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</w:rPr>
            </w:pPr>
          </w:p>
        </w:tc>
        <w:tc>
          <w:tcPr>
            <w:tcW w:w="6921" w:type="dxa"/>
            <w:vAlign w:val="center"/>
          </w:tcPr>
          <w:p w:rsidR="00A100DA" w:rsidRPr="00864B0B" w:rsidRDefault="00A100DA" w:rsidP="00B03D7F">
            <w:pPr>
              <w:snapToGrid w:val="0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Mexanik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ichak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tutilishi</w:t>
            </w:r>
            <w:r w:rsidRPr="00864B0B">
              <w:rPr>
                <w:sz w:val="28"/>
                <w:szCs w:val="28"/>
                <w:lang w:val="uz-Cyrl-UZ"/>
              </w:rPr>
              <w:t xml:space="preserve">. </w:t>
            </w:r>
            <w:r>
              <w:rPr>
                <w:sz w:val="28"/>
                <w:szCs w:val="28"/>
                <w:lang w:val="uz-Cyrl-UZ"/>
              </w:rPr>
              <w:t>Klinik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manzarasi</w:t>
            </w:r>
            <w:r w:rsidRPr="00864B0B">
              <w:rPr>
                <w:sz w:val="28"/>
                <w:szCs w:val="28"/>
                <w:lang w:val="uz-Cyrl-UZ"/>
              </w:rPr>
              <w:t xml:space="preserve">, </w:t>
            </w:r>
            <w:r>
              <w:rPr>
                <w:sz w:val="28"/>
                <w:szCs w:val="28"/>
                <w:lang w:val="uz-Cyrl-UZ"/>
              </w:rPr>
              <w:t>tashxislash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va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davolashda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hamshiralik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jarayoni</w:t>
            </w:r>
            <w:r w:rsidRPr="00864B0B">
              <w:rPr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</w:rPr>
            </w:pPr>
          </w:p>
        </w:tc>
        <w:tc>
          <w:tcPr>
            <w:tcW w:w="6921" w:type="dxa"/>
            <w:vAlign w:val="center"/>
          </w:tcPr>
          <w:p w:rsidR="00A100DA" w:rsidRPr="00864B0B" w:rsidRDefault="00A100DA" w:rsidP="00B03D7F">
            <w:pPr>
              <w:snapToGrid w:val="0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Dinamik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ichak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tutilishi</w:t>
            </w:r>
            <w:r w:rsidRPr="00864B0B">
              <w:rPr>
                <w:sz w:val="28"/>
                <w:szCs w:val="28"/>
                <w:lang w:val="uz-Cyrl-UZ"/>
              </w:rPr>
              <w:t xml:space="preserve">. </w:t>
            </w:r>
            <w:r>
              <w:rPr>
                <w:sz w:val="28"/>
                <w:szCs w:val="28"/>
                <w:lang w:val="uz-Cyrl-UZ"/>
              </w:rPr>
              <w:t>Klinik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manzarasi</w:t>
            </w:r>
            <w:r w:rsidRPr="00864B0B">
              <w:rPr>
                <w:sz w:val="28"/>
                <w:szCs w:val="28"/>
                <w:lang w:val="uz-Cyrl-UZ"/>
              </w:rPr>
              <w:t xml:space="preserve">, </w:t>
            </w:r>
            <w:r>
              <w:rPr>
                <w:sz w:val="28"/>
                <w:szCs w:val="28"/>
                <w:lang w:val="uz-Cyrl-UZ"/>
              </w:rPr>
              <w:t>tashxislash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va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davolashda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hamshiralik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jarayoni</w:t>
            </w:r>
            <w:r w:rsidRPr="00864B0B">
              <w:rPr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</w:rPr>
            </w:pPr>
          </w:p>
        </w:tc>
        <w:tc>
          <w:tcPr>
            <w:tcW w:w="6921" w:type="dxa"/>
            <w:vAlign w:val="center"/>
          </w:tcPr>
          <w:p w:rsidR="00A100DA" w:rsidRPr="00864B0B" w:rsidRDefault="00A100DA" w:rsidP="00B03D7F">
            <w:pPr>
              <w:snapToGrid w:val="0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Stoma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kuyilgan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bemorlar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bilan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ishlashda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xamshiralik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ishi</w:t>
            </w:r>
            <w:r w:rsidRPr="00864B0B">
              <w:rPr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</w:rPr>
            </w:pPr>
          </w:p>
        </w:tc>
        <w:tc>
          <w:tcPr>
            <w:tcW w:w="6921" w:type="dxa"/>
            <w:vAlign w:val="center"/>
          </w:tcPr>
          <w:p w:rsidR="00A100DA" w:rsidRPr="00864B0B" w:rsidRDefault="00A100DA" w:rsidP="00B03D7F">
            <w:pPr>
              <w:snapToGrid w:val="0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Peritonit</w:t>
            </w:r>
            <w:r w:rsidRPr="00864B0B">
              <w:rPr>
                <w:sz w:val="28"/>
                <w:szCs w:val="28"/>
                <w:lang w:val="uz-Cyrl-UZ"/>
              </w:rPr>
              <w:t xml:space="preserve">. </w:t>
            </w:r>
            <w:r>
              <w:rPr>
                <w:sz w:val="28"/>
                <w:szCs w:val="28"/>
                <w:lang w:val="uz-Cyrl-UZ"/>
              </w:rPr>
              <w:t>Etiologiyasi</w:t>
            </w:r>
            <w:r w:rsidRPr="00864B0B">
              <w:rPr>
                <w:sz w:val="28"/>
                <w:szCs w:val="28"/>
                <w:lang w:val="uz-Cyrl-UZ"/>
              </w:rPr>
              <w:t xml:space="preserve">, </w:t>
            </w:r>
            <w:r>
              <w:rPr>
                <w:sz w:val="28"/>
                <w:szCs w:val="28"/>
                <w:lang w:val="uz-Cyrl-UZ"/>
              </w:rPr>
              <w:t>tasnifi</w:t>
            </w:r>
            <w:r w:rsidRPr="00864B0B">
              <w:rPr>
                <w:sz w:val="28"/>
                <w:szCs w:val="28"/>
                <w:lang w:val="uz-Cyrl-UZ"/>
              </w:rPr>
              <w:t xml:space="preserve">, </w:t>
            </w:r>
            <w:r>
              <w:rPr>
                <w:sz w:val="28"/>
                <w:szCs w:val="28"/>
                <w:lang w:val="uz-Cyrl-UZ"/>
              </w:rPr>
              <w:t>boskichlari</w:t>
            </w:r>
            <w:r w:rsidRPr="00864B0B">
              <w:rPr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</w:rPr>
            </w:pPr>
          </w:p>
        </w:tc>
        <w:tc>
          <w:tcPr>
            <w:tcW w:w="6921" w:type="dxa"/>
            <w:vAlign w:val="center"/>
          </w:tcPr>
          <w:p w:rsidR="00A100DA" w:rsidRPr="00114BEF" w:rsidRDefault="00A100DA" w:rsidP="00B03D7F">
            <w:pPr>
              <w:snapToGrid w:val="0"/>
              <w:rPr>
                <w:sz w:val="28"/>
                <w:szCs w:val="28"/>
                <w:lang w:val="en-US"/>
              </w:rPr>
            </w:pPr>
            <w:proofErr w:type="spellStart"/>
            <w:r w:rsidRPr="00114BEF">
              <w:rPr>
                <w:sz w:val="28"/>
                <w:szCs w:val="28"/>
                <w:lang w:val="en-US"/>
              </w:rPr>
              <w:t>Peritonit</w:t>
            </w:r>
            <w:proofErr w:type="spellEnd"/>
            <w:r w:rsidRPr="00114BEF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  <w:lang w:val="uz-Cyrl-UZ"/>
              </w:rPr>
              <w:t>Klinik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manzarasi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va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tashxislashda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hamshiralik</w:t>
            </w:r>
            <w:r w:rsidRPr="00864B0B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jarayoni</w:t>
            </w:r>
            <w:r w:rsidRPr="00864B0B">
              <w:rPr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A100D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85" w:hanging="720"/>
              <w:rPr>
                <w:sz w:val="28"/>
                <w:szCs w:val="28"/>
              </w:rPr>
            </w:pPr>
          </w:p>
        </w:tc>
        <w:tc>
          <w:tcPr>
            <w:tcW w:w="6921" w:type="dxa"/>
            <w:vAlign w:val="center"/>
          </w:tcPr>
          <w:p w:rsidR="00A100DA" w:rsidRPr="00864B0B" w:rsidRDefault="00A100DA" w:rsidP="00B03D7F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Peritonitni</w:t>
            </w:r>
            <w:proofErr w:type="spellEnd"/>
            <w:r w:rsidRPr="00864B0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davolashda</w:t>
            </w:r>
            <w:proofErr w:type="spellEnd"/>
            <w:r w:rsidRPr="00864B0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xamshiralik</w:t>
            </w:r>
            <w:proofErr w:type="spellEnd"/>
            <w:r w:rsidRPr="00864B0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jarayoni</w:t>
            </w:r>
            <w:proofErr w:type="spellEnd"/>
            <w:r w:rsidRPr="00864B0B">
              <w:rPr>
                <w:sz w:val="28"/>
                <w:szCs w:val="28"/>
              </w:rPr>
              <w:t>.</w:t>
            </w:r>
          </w:p>
        </w:tc>
        <w:tc>
          <w:tcPr>
            <w:tcW w:w="991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A100DA" w:rsidRPr="00864B0B" w:rsidRDefault="00A100DA" w:rsidP="00B03D7F">
            <w:pPr>
              <w:jc w:val="center"/>
            </w:pPr>
            <w:r w:rsidRPr="00864B0B">
              <w:rPr>
                <w:sz w:val="28"/>
                <w:szCs w:val="28"/>
              </w:rPr>
              <w:t>2</w:t>
            </w:r>
          </w:p>
        </w:tc>
      </w:tr>
      <w:tr w:rsidR="00A100DA" w:rsidRPr="00864B0B" w:rsidTr="00B03D7F">
        <w:tc>
          <w:tcPr>
            <w:tcW w:w="813" w:type="dxa"/>
            <w:vAlign w:val="center"/>
          </w:tcPr>
          <w:p w:rsidR="00A100DA" w:rsidRPr="00864B0B" w:rsidRDefault="00A100DA" w:rsidP="00B03D7F">
            <w:pPr>
              <w:autoSpaceDE w:val="0"/>
              <w:autoSpaceDN w:val="0"/>
              <w:adjustRightInd w:val="0"/>
              <w:ind w:left="720" w:right="-285"/>
              <w:jc w:val="center"/>
              <w:rPr>
                <w:sz w:val="28"/>
                <w:szCs w:val="28"/>
              </w:rPr>
            </w:pPr>
          </w:p>
        </w:tc>
        <w:tc>
          <w:tcPr>
            <w:tcW w:w="6921" w:type="dxa"/>
            <w:vAlign w:val="center"/>
          </w:tcPr>
          <w:p w:rsidR="00A100DA" w:rsidRPr="00864B0B" w:rsidRDefault="00A100DA" w:rsidP="00B03D7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z-Cyrl-UZ"/>
              </w:rPr>
              <w:t>Jami</w:t>
            </w:r>
          </w:p>
        </w:tc>
        <w:tc>
          <w:tcPr>
            <w:tcW w:w="991" w:type="dxa"/>
            <w:vAlign w:val="center"/>
          </w:tcPr>
          <w:p w:rsidR="00A100DA" w:rsidRPr="00BC4DC0" w:rsidRDefault="00A100DA" w:rsidP="00B03D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z-Cyrl-UZ"/>
              </w:rPr>
              <w:t>3</w:t>
            </w:r>
            <w:r>
              <w:rPr>
                <w:b/>
                <w:sz w:val="28"/>
                <w:szCs w:val="28"/>
                <w:lang w:val="en-US"/>
              </w:rPr>
              <w:t>50</w:t>
            </w:r>
          </w:p>
        </w:tc>
        <w:tc>
          <w:tcPr>
            <w:tcW w:w="916" w:type="dxa"/>
            <w:vAlign w:val="center"/>
          </w:tcPr>
          <w:p w:rsidR="00A100DA" w:rsidRPr="00864B0B" w:rsidRDefault="00A100DA" w:rsidP="00B03D7F">
            <w:pPr>
              <w:jc w:val="center"/>
              <w:rPr>
                <w:sz w:val="28"/>
                <w:szCs w:val="28"/>
              </w:rPr>
            </w:pPr>
            <w:r w:rsidRPr="00864B0B">
              <w:rPr>
                <w:b/>
                <w:sz w:val="28"/>
                <w:szCs w:val="28"/>
                <w:lang w:val="uz-Cyrl-UZ"/>
              </w:rPr>
              <w:t>3</w:t>
            </w:r>
            <w:r>
              <w:rPr>
                <w:b/>
                <w:sz w:val="28"/>
                <w:szCs w:val="28"/>
                <w:lang w:val="uz-Cyrl-UZ"/>
              </w:rPr>
              <w:t>74</w:t>
            </w:r>
          </w:p>
        </w:tc>
      </w:tr>
    </w:tbl>
    <w:p w:rsidR="00A100DA" w:rsidRPr="00864B0B" w:rsidRDefault="00A100DA" w:rsidP="00A100DA">
      <w:pPr>
        <w:jc w:val="center"/>
        <w:rPr>
          <w:sz w:val="28"/>
          <w:szCs w:val="28"/>
          <w:lang w:val="uz-Cyrl-UZ"/>
        </w:rPr>
      </w:pPr>
    </w:p>
    <w:p w:rsidR="001C1B9F" w:rsidRPr="00864B0B" w:rsidRDefault="001C1B9F" w:rsidP="001C1B9F">
      <w:pPr>
        <w:jc w:val="center"/>
        <w:rPr>
          <w:sz w:val="28"/>
          <w:szCs w:val="28"/>
          <w:lang w:val="uz-Cyrl-UZ"/>
        </w:rPr>
      </w:pPr>
    </w:p>
    <w:p w:rsidR="001C1B9F" w:rsidRPr="00864B0B" w:rsidRDefault="001C1B9F" w:rsidP="001C1B9F">
      <w:pPr>
        <w:ind w:firstLine="708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Amaliy</w:t>
      </w:r>
      <w:r w:rsidRPr="00864B0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mashg’ulotlar</w:t>
      </w:r>
      <w:r w:rsidRPr="00864B0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mul’timedia</w:t>
      </w:r>
      <w:r w:rsidRPr="00864B0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qurilmalari</w:t>
      </w:r>
      <w:r w:rsidRPr="00864B0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bilan</w:t>
      </w:r>
      <w:r w:rsidRPr="00864B0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jihozlangan</w:t>
      </w:r>
      <w:r w:rsidRPr="00864B0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auditoriyada</w:t>
      </w:r>
      <w:r w:rsidRPr="00864B0B">
        <w:rPr>
          <w:sz w:val="28"/>
          <w:szCs w:val="28"/>
          <w:lang w:val="uz-Cyrl-UZ"/>
        </w:rPr>
        <w:t xml:space="preserve">     </w:t>
      </w:r>
      <w:r>
        <w:rPr>
          <w:sz w:val="28"/>
          <w:szCs w:val="28"/>
          <w:lang w:val="uz-Cyrl-UZ"/>
        </w:rPr>
        <w:t>har</w:t>
      </w:r>
      <w:r w:rsidRPr="00864B0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bir</w:t>
      </w:r>
      <w:r w:rsidRPr="00864B0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akademik</w:t>
      </w:r>
      <w:r w:rsidRPr="00864B0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guruhga</w:t>
      </w:r>
      <w:r w:rsidRPr="00864B0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alohida</w:t>
      </w:r>
      <w:r w:rsidRPr="00864B0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o’tiladi</w:t>
      </w:r>
      <w:r w:rsidRPr="00864B0B">
        <w:rPr>
          <w:sz w:val="28"/>
          <w:szCs w:val="28"/>
          <w:lang w:val="uz-Cyrl-UZ"/>
        </w:rPr>
        <w:t xml:space="preserve">. </w:t>
      </w:r>
      <w:r>
        <w:rPr>
          <w:sz w:val="28"/>
          <w:szCs w:val="28"/>
          <w:lang w:val="uz-Cyrl-UZ"/>
        </w:rPr>
        <w:t>Mashg’ulotlar</w:t>
      </w:r>
      <w:r w:rsidRPr="00864B0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faol</w:t>
      </w:r>
      <w:r w:rsidRPr="00864B0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va</w:t>
      </w:r>
      <w:r w:rsidRPr="00864B0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interfaol</w:t>
      </w:r>
      <w:r w:rsidRPr="00864B0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usullar</w:t>
      </w:r>
      <w:r w:rsidRPr="00864B0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yordamida</w:t>
      </w:r>
      <w:r w:rsidRPr="00864B0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o’tiladi</w:t>
      </w:r>
      <w:r w:rsidRPr="00864B0B">
        <w:rPr>
          <w:sz w:val="28"/>
          <w:szCs w:val="28"/>
          <w:lang w:val="uz-Cyrl-UZ"/>
        </w:rPr>
        <w:t>, “</w:t>
      </w:r>
      <w:r>
        <w:rPr>
          <w:sz w:val="28"/>
          <w:szCs w:val="28"/>
          <w:lang w:val="uz-Cyrl-UZ"/>
        </w:rPr>
        <w:t>Talaba</w:t>
      </w:r>
      <w:r w:rsidRPr="00864B0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diqqat</w:t>
      </w:r>
      <w:r w:rsidRPr="00864B0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markazda</w:t>
      </w:r>
      <w:r w:rsidRPr="00864B0B">
        <w:rPr>
          <w:sz w:val="28"/>
          <w:szCs w:val="28"/>
          <w:lang w:val="uz-Cyrl-UZ"/>
        </w:rPr>
        <w:t xml:space="preserve">” </w:t>
      </w:r>
      <w:r>
        <w:rPr>
          <w:sz w:val="28"/>
          <w:szCs w:val="28"/>
          <w:lang w:val="uz-Cyrl-UZ"/>
        </w:rPr>
        <w:t>pedagogik</w:t>
      </w:r>
      <w:r w:rsidRPr="00864B0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texnologiyasi</w:t>
      </w:r>
      <w:r w:rsidRPr="00864B0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asosida</w:t>
      </w:r>
      <w:r w:rsidRPr="00864B0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amaliy</w:t>
      </w:r>
      <w:r w:rsidRPr="00864B0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mashg’ulotlar</w:t>
      </w:r>
      <w:r w:rsidRPr="00864B0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olib</w:t>
      </w:r>
      <w:r w:rsidRPr="00864B0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boriladi</w:t>
      </w:r>
      <w:r w:rsidRPr="00864B0B">
        <w:rPr>
          <w:sz w:val="28"/>
          <w:szCs w:val="28"/>
          <w:lang w:val="uz-Cyrl-UZ"/>
        </w:rPr>
        <w:t xml:space="preserve">. </w:t>
      </w:r>
      <w:r>
        <w:rPr>
          <w:sz w:val="28"/>
          <w:szCs w:val="28"/>
          <w:lang w:val="uz-Cyrl-UZ"/>
        </w:rPr>
        <w:t>Ko’rgazmali</w:t>
      </w:r>
      <w:r w:rsidRPr="00864B0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materiallar</w:t>
      </w:r>
      <w:r w:rsidRPr="00864B0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va</w:t>
      </w:r>
      <w:r w:rsidRPr="00864B0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axborotlar</w:t>
      </w:r>
      <w:r w:rsidRPr="00864B0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mul’timedia</w:t>
      </w:r>
      <w:r w:rsidRPr="00864B0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qurilmalari</w:t>
      </w:r>
      <w:r w:rsidRPr="00864B0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yordamida</w:t>
      </w:r>
      <w:r w:rsidRPr="00864B0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uzatiladi</w:t>
      </w:r>
      <w:r w:rsidRPr="00864B0B">
        <w:rPr>
          <w:sz w:val="28"/>
          <w:szCs w:val="28"/>
          <w:lang w:val="uz-Cyrl-UZ"/>
        </w:rPr>
        <w:t xml:space="preserve">.  </w:t>
      </w:r>
    </w:p>
    <w:p w:rsidR="001C1B9F" w:rsidRPr="00864B0B" w:rsidRDefault="001C1B9F" w:rsidP="001C1B9F">
      <w:pPr>
        <w:ind w:firstLine="708"/>
        <w:jc w:val="both"/>
        <w:rPr>
          <w:sz w:val="28"/>
          <w:szCs w:val="28"/>
          <w:lang w:val="uz-Cyrl-UZ"/>
        </w:rPr>
      </w:pPr>
    </w:p>
    <w:p w:rsidR="001C1B9F" w:rsidRPr="00864B0B" w:rsidRDefault="001C1B9F" w:rsidP="001C1B9F">
      <w:pPr>
        <w:ind w:firstLine="708"/>
        <w:jc w:val="right"/>
        <w:rPr>
          <w:b/>
          <w:sz w:val="28"/>
          <w:szCs w:val="28"/>
          <w:lang w:val="uz-Cyrl-UZ"/>
        </w:rPr>
      </w:pPr>
    </w:p>
    <w:p w:rsidR="001C1B9F" w:rsidRPr="00864B0B" w:rsidRDefault="001C1B9F" w:rsidP="001C1B9F">
      <w:pPr>
        <w:ind w:firstLine="708"/>
        <w:jc w:val="both"/>
        <w:rPr>
          <w:sz w:val="28"/>
          <w:szCs w:val="28"/>
          <w:lang w:val="uz-Cyrl-UZ"/>
        </w:rPr>
      </w:pPr>
    </w:p>
    <w:p w:rsidR="003322CF" w:rsidRDefault="006C2BAA" w:rsidP="006C2BAA">
      <w:pPr>
        <w:widowControl w:val="0"/>
        <w:shd w:val="clear" w:color="auto" w:fill="FFFFFF"/>
        <w:tabs>
          <w:tab w:val="left" w:pos="426"/>
          <w:tab w:val="left" w:pos="1134"/>
        </w:tabs>
        <w:rPr>
          <w:sz w:val="28"/>
          <w:szCs w:val="28"/>
          <w:lang w:val="en-US"/>
        </w:rPr>
      </w:pPr>
      <w:r w:rsidRPr="003322CF">
        <w:rPr>
          <w:sz w:val="28"/>
          <w:szCs w:val="28"/>
          <w:lang w:val="en-US"/>
        </w:rPr>
        <w:t xml:space="preserve">  </w:t>
      </w:r>
    </w:p>
    <w:p w:rsidR="006C2BAA" w:rsidRPr="003322CF" w:rsidRDefault="006C2BAA" w:rsidP="006C2BAA">
      <w:pPr>
        <w:widowControl w:val="0"/>
        <w:shd w:val="clear" w:color="auto" w:fill="FFFFFF"/>
        <w:tabs>
          <w:tab w:val="left" w:pos="426"/>
          <w:tab w:val="left" w:pos="1134"/>
        </w:tabs>
        <w:rPr>
          <w:sz w:val="28"/>
          <w:szCs w:val="28"/>
          <w:lang w:val="en-US"/>
        </w:rPr>
      </w:pPr>
      <w:r w:rsidRPr="003322CF">
        <w:rPr>
          <w:sz w:val="28"/>
          <w:szCs w:val="28"/>
          <w:lang w:val="en-US"/>
        </w:rPr>
        <w:t xml:space="preserve">   </w:t>
      </w:r>
      <w:r w:rsidR="003322CF">
        <w:rPr>
          <w:sz w:val="28"/>
          <w:szCs w:val="28"/>
          <w:lang w:val="uz-Cyrl-UZ"/>
        </w:rPr>
        <w:t>Kafedra</w:t>
      </w:r>
      <w:r w:rsidRPr="00AB3600">
        <w:rPr>
          <w:sz w:val="28"/>
          <w:szCs w:val="28"/>
          <w:lang w:val="uz-Cyrl-UZ"/>
        </w:rPr>
        <w:t xml:space="preserve"> </w:t>
      </w:r>
      <w:r w:rsidR="003322CF">
        <w:rPr>
          <w:sz w:val="28"/>
          <w:szCs w:val="28"/>
          <w:lang w:val="uz-Cyrl-UZ"/>
        </w:rPr>
        <w:t>mudiri</w:t>
      </w:r>
      <w:r w:rsidRPr="003322CF">
        <w:rPr>
          <w:sz w:val="28"/>
          <w:szCs w:val="28"/>
          <w:lang w:val="en-US"/>
        </w:rPr>
        <w:t xml:space="preserve">:                                            </w:t>
      </w:r>
      <w:r w:rsidR="003322CF" w:rsidRPr="003322CF">
        <w:rPr>
          <w:sz w:val="28"/>
          <w:szCs w:val="28"/>
          <w:lang w:val="en-US"/>
        </w:rPr>
        <w:t>prof</w:t>
      </w:r>
      <w:r w:rsidRPr="003322CF">
        <w:rPr>
          <w:sz w:val="28"/>
          <w:szCs w:val="28"/>
          <w:lang w:val="en-US"/>
        </w:rPr>
        <w:t xml:space="preserve">. </w:t>
      </w:r>
      <w:proofErr w:type="spellStart"/>
      <w:r w:rsidR="003322CF" w:rsidRPr="003322CF">
        <w:rPr>
          <w:sz w:val="28"/>
          <w:szCs w:val="28"/>
          <w:lang w:val="en-US"/>
        </w:rPr>
        <w:t>Ergashev</w:t>
      </w:r>
      <w:proofErr w:type="spellEnd"/>
      <w:r w:rsidRPr="003322CF">
        <w:rPr>
          <w:sz w:val="28"/>
          <w:szCs w:val="28"/>
          <w:lang w:val="en-US"/>
        </w:rPr>
        <w:t xml:space="preserve"> </w:t>
      </w:r>
      <w:r w:rsidR="003322CF" w:rsidRPr="003322CF">
        <w:rPr>
          <w:sz w:val="28"/>
          <w:szCs w:val="28"/>
          <w:lang w:val="en-US"/>
        </w:rPr>
        <w:t>U</w:t>
      </w:r>
      <w:r w:rsidRPr="003322CF">
        <w:rPr>
          <w:sz w:val="28"/>
          <w:szCs w:val="28"/>
          <w:lang w:val="en-US"/>
        </w:rPr>
        <w:t>.</w:t>
      </w:r>
      <w:r w:rsidR="003322CF" w:rsidRPr="003322CF">
        <w:rPr>
          <w:sz w:val="28"/>
          <w:szCs w:val="28"/>
          <w:lang w:val="en-US"/>
        </w:rPr>
        <w:t>Y</w:t>
      </w:r>
      <w:r w:rsidRPr="003322CF">
        <w:rPr>
          <w:sz w:val="28"/>
          <w:szCs w:val="28"/>
          <w:lang w:val="en-US"/>
        </w:rPr>
        <w:t>.</w:t>
      </w:r>
    </w:p>
    <w:p w:rsidR="00E00BCC" w:rsidRPr="003322CF" w:rsidRDefault="00E00BCC" w:rsidP="006C2BAA">
      <w:pPr>
        <w:widowControl w:val="0"/>
        <w:shd w:val="clear" w:color="auto" w:fill="FFFFFF"/>
        <w:tabs>
          <w:tab w:val="left" w:pos="426"/>
          <w:tab w:val="left" w:pos="1134"/>
        </w:tabs>
        <w:rPr>
          <w:sz w:val="28"/>
          <w:szCs w:val="28"/>
          <w:lang w:val="en-US"/>
        </w:rPr>
      </w:pPr>
    </w:p>
    <w:p w:rsidR="00AF29F8" w:rsidRPr="003322CF" w:rsidRDefault="00AF29F8" w:rsidP="00AF29F8">
      <w:pPr>
        <w:rPr>
          <w:sz w:val="28"/>
          <w:szCs w:val="28"/>
          <w:lang w:val="en-US"/>
        </w:rPr>
      </w:pPr>
    </w:p>
    <w:sectPr w:rsidR="00AF29F8" w:rsidRPr="003322CF" w:rsidSect="005C3913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380D9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B"/>
    <w:multiLevelType w:val="hybridMultilevel"/>
    <w:tmpl w:val="A5761EE8"/>
    <w:lvl w:ilvl="0" w:tplc="7EB68FC6">
      <w:start w:val="1"/>
      <w:numFmt w:val="bullet"/>
      <w:lvlText w:val="-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Restart w:val="0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Restart w:val="0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Restart w:val="0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Restart w:val="0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Restart w:val="0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Restart w:val="0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Restart w:val="0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 w15:restartNumberingAfterBreak="0">
    <w:nsid w:val="02DC6D8F"/>
    <w:multiLevelType w:val="hybridMultilevel"/>
    <w:tmpl w:val="CEF881A8"/>
    <w:lvl w:ilvl="0" w:tplc="7BA4B0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771AFB"/>
    <w:multiLevelType w:val="hybridMultilevel"/>
    <w:tmpl w:val="79B467A2"/>
    <w:lvl w:ilvl="0" w:tplc="E5128284">
      <w:start w:val="60"/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1220136A"/>
    <w:multiLevelType w:val="hybridMultilevel"/>
    <w:tmpl w:val="0F72C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DA544B"/>
    <w:multiLevelType w:val="hybridMultilevel"/>
    <w:tmpl w:val="DE283E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F7714A"/>
    <w:multiLevelType w:val="hybridMultilevel"/>
    <w:tmpl w:val="78F257D0"/>
    <w:lvl w:ilvl="0" w:tplc="2424F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D503799"/>
    <w:multiLevelType w:val="hybridMultilevel"/>
    <w:tmpl w:val="F092A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CA22C9C"/>
    <w:multiLevelType w:val="hybridMultilevel"/>
    <w:tmpl w:val="3D8EC3D0"/>
    <w:lvl w:ilvl="0" w:tplc="0419000F">
      <w:start w:val="1"/>
      <w:numFmt w:val="decimal"/>
      <w:lvlText w:val="%1."/>
      <w:lvlJc w:val="left"/>
      <w:pPr>
        <w:ind w:left="75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  <w:rPr>
        <w:rFonts w:cs="Times New Roman"/>
      </w:rPr>
    </w:lvl>
  </w:abstractNum>
  <w:abstractNum w:abstractNumId="9" w15:restartNumberingAfterBreak="0">
    <w:nsid w:val="5FD66BA9"/>
    <w:multiLevelType w:val="hybridMultilevel"/>
    <w:tmpl w:val="FFFAAEA2"/>
    <w:lvl w:ilvl="0" w:tplc="34AC02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72F29D1"/>
    <w:multiLevelType w:val="hybridMultilevel"/>
    <w:tmpl w:val="FB241EF2"/>
    <w:lvl w:ilvl="0" w:tplc="7B247D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83E3CF5"/>
    <w:multiLevelType w:val="hybridMultilevel"/>
    <w:tmpl w:val="910022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BA243AB"/>
    <w:multiLevelType w:val="hybridMultilevel"/>
    <w:tmpl w:val="4ED017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0"/>
  </w:num>
  <w:num w:numId="5">
    <w:abstractNumId w:val="9"/>
  </w:num>
  <w:num w:numId="6">
    <w:abstractNumId w:val="4"/>
  </w:num>
  <w:num w:numId="7">
    <w:abstractNumId w:val="8"/>
  </w:num>
  <w:num w:numId="8">
    <w:abstractNumId w:val="3"/>
  </w:num>
  <w:num w:numId="9">
    <w:abstractNumId w:val="1"/>
  </w:num>
  <w:num w:numId="10">
    <w:abstractNumId w:val="6"/>
  </w:num>
  <w:num w:numId="11">
    <w:abstractNumId w:val="10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EB"/>
    <w:rsid w:val="00016256"/>
    <w:rsid w:val="00054E84"/>
    <w:rsid w:val="00067385"/>
    <w:rsid w:val="000848E8"/>
    <w:rsid w:val="0013014E"/>
    <w:rsid w:val="001412B6"/>
    <w:rsid w:val="00184051"/>
    <w:rsid w:val="001C1B9F"/>
    <w:rsid w:val="002621B0"/>
    <w:rsid w:val="002C2075"/>
    <w:rsid w:val="002C7543"/>
    <w:rsid w:val="003322CF"/>
    <w:rsid w:val="004D5D7E"/>
    <w:rsid w:val="005C3913"/>
    <w:rsid w:val="0065367D"/>
    <w:rsid w:val="006C2BAA"/>
    <w:rsid w:val="007E1938"/>
    <w:rsid w:val="00803315"/>
    <w:rsid w:val="009E5B71"/>
    <w:rsid w:val="00A100DA"/>
    <w:rsid w:val="00A40B97"/>
    <w:rsid w:val="00AB3600"/>
    <w:rsid w:val="00AF29F8"/>
    <w:rsid w:val="00C34496"/>
    <w:rsid w:val="00C83828"/>
    <w:rsid w:val="00D11973"/>
    <w:rsid w:val="00DA30E8"/>
    <w:rsid w:val="00E00BCC"/>
    <w:rsid w:val="00F6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7581A"/>
  <w15:chartTrackingRefBased/>
  <w15:docId w15:val="{578F9DB7-D379-49CB-83F8-A564F5FBD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1B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C1B9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C1B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C1B9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C1B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C1B9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2 Знак"/>
    <w:link w:val="22"/>
    <w:uiPriority w:val="99"/>
    <w:rsid w:val="00803315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uiPriority w:val="99"/>
    <w:rsid w:val="00803315"/>
    <w:pPr>
      <w:spacing w:after="120" w:line="480" w:lineRule="auto"/>
    </w:pPr>
    <w:rPr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8033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unhideWhenUsed/>
    <w:rsid w:val="00E00B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E00BC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link w:val="a6"/>
    <w:uiPriority w:val="99"/>
    <w:qFormat/>
    <w:rsid w:val="00C83828"/>
    <w:pPr>
      <w:spacing w:after="0" w:line="240" w:lineRule="auto"/>
    </w:pPr>
    <w:rPr>
      <w:rFonts w:ascii="Times New Roman" w:eastAsia="MS Mincho" w:hAnsi="Times New Roman" w:cs="Times New Roman"/>
    </w:rPr>
  </w:style>
  <w:style w:type="character" w:customStyle="1" w:styleId="a6">
    <w:name w:val="Без интервала Знак"/>
    <w:link w:val="a5"/>
    <w:uiPriority w:val="99"/>
    <w:locked/>
    <w:rsid w:val="00C83828"/>
    <w:rPr>
      <w:rFonts w:ascii="Times New Roman" w:eastAsia="MS Mincho" w:hAnsi="Times New Roman" w:cs="Times New Roman"/>
    </w:rPr>
  </w:style>
  <w:style w:type="paragraph" w:customStyle="1" w:styleId="Default">
    <w:name w:val="Default"/>
    <w:rsid w:val="00C838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C1B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C1B9F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1B9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C1B9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C1B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C1B9F"/>
    <w:rPr>
      <w:rFonts w:ascii="Times New Roman" w:eastAsia="Times New Roman" w:hAnsi="Times New Roman" w:cs="Times New Roman"/>
      <w:b/>
      <w:bCs/>
      <w:lang w:eastAsia="ru-RU"/>
    </w:rPr>
  </w:style>
  <w:style w:type="character" w:styleId="a7">
    <w:name w:val="Hyperlink"/>
    <w:basedOn w:val="a0"/>
    <w:uiPriority w:val="99"/>
    <w:unhideWhenUsed/>
    <w:rsid w:val="001C1B9F"/>
    <w:rPr>
      <w:rFonts w:cs="Times New Roman"/>
      <w:color w:val="0000FF"/>
      <w:u w:val="single"/>
    </w:rPr>
  </w:style>
  <w:style w:type="paragraph" w:styleId="a8">
    <w:name w:val="Body Text Indent"/>
    <w:basedOn w:val="a"/>
    <w:link w:val="a9"/>
    <w:uiPriority w:val="99"/>
    <w:rsid w:val="001C1B9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1C1B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10"/>
    <w:qFormat/>
    <w:rsid w:val="001C1B9F"/>
    <w:pPr>
      <w:jc w:val="center"/>
    </w:pPr>
    <w:rPr>
      <w:b/>
      <w:sz w:val="32"/>
      <w:szCs w:val="20"/>
    </w:rPr>
  </w:style>
  <w:style w:type="character" w:customStyle="1" w:styleId="ab">
    <w:name w:val="Заголовок Знак"/>
    <w:basedOn w:val="a0"/>
    <w:link w:val="aa"/>
    <w:uiPriority w:val="10"/>
    <w:rsid w:val="001C1B9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header"/>
    <w:basedOn w:val="a"/>
    <w:link w:val="ad"/>
    <w:uiPriority w:val="99"/>
    <w:rsid w:val="001C1B9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C1B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1C1B9F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C1B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1C1B9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C1B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1C1B9F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rsid w:val="001C1B9F"/>
    <w:rPr>
      <w:rFonts w:ascii="Calibri" w:eastAsia="Times New Roman" w:hAnsi="Calibri" w:cs="Times New Roman"/>
      <w:sz w:val="16"/>
      <w:szCs w:val="16"/>
    </w:rPr>
  </w:style>
  <w:style w:type="table" w:styleId="af0">
    <w:name w:val="Table Grid"/>
    <w:basedOn w:val="a1"/>
    <w:uiPriority w:val="59"/>
    <w:rsid w:val="001C1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2pt">
    <w:name w:val="Основной текст (2) + 12 pt"/>
    <w:rsid w:val="001C1B9F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100">
    <w:name w:val="Основной текст (10)"/>
    <w:rsid w:val="001C1B9F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1014pt">
    <w:name w:val="Основной текст (10) + 14 pt"/>
    <w:rsid w:val="001C1B9F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paragraph" w:styleId="af1">
    <w:name w:val="List Paragraph"/>
    <w:basedOn w:val="a"/>
    <w:link w:val="af2"/>
    <w:uiPriority w:val="34"/>
    <w:qFormat/>
    <w:rsid w:val="001C1B9F"/>
    <w:pPr>
      <w:spacing w:after="200" w:line="276" w:lineRule="auto"/>
      <w:ind w:left="720"/>
      <w:contextualSpacing/>
      <w:jc w:val="both"/>
    </w:pPr>
    <w:rPr>
      <w:rFonts w:ascii="Courier New" w:hAnsi="Courier New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1C1B9F"/>
    <w:rPr>
      <w:rFonts w:ascii="Courier New" w:eastAsia="Times New Roman" w:hAnsi="Courier New" w:cs="Times New Roman"/>
    </w:rPr>
  </w:style>
  <w:style w:type="paragraph" w:styleId="af3">
    <w:name w:val="List Bullet"/>
    <w:basedOn w:val="a"/>
    <w:autoRedefine/>
    <w:uiPriority w:val="99"/>
    <w:rsid w:val="001C1B9F"/>
    <w:pPr>
      <w:overflowPunct w:val="0"/>
      <w:ind w:left="360"/>
      <w:jc w:val="both"/>
      <w:textAlignment w:val="baseline"/>
    </w:pPr>
    <w:rPr>
      <w:sz w:val="28"/>
      <w:szCs w:val="28"/>
    </w:rPr>
  </w:style>
  <w:style w:type="paragraph" w:styleId="af4">
    <w:name w:val="Subtitle"/>
    <w:basedOn w:val="a"/>
    <w:next w:val="a"/>
    <w:link w:val="af5"/>
    <w:uiPriority w:val="11"/>
    <w:qFormat/>
    <w:rsid w:val="001C1B9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5">
    <w:name w:val="Подзаголовок Знак"/>
    <w:basedOn w:val="a0"/>
    <w:link w:val="af4"/>
    <w:uiPriority w:val="11"/>
    <w:rsid w:val="001C1B9F"/>
    <w:rPr>
      <w:rFonts w:asciiTheme="majorHAnsi" w:eastAsiaTheme="majorEastAsia" w:hAnsiTheme="majorHAnsi" w:cs="Times New Roman"/>
      <w:sz w:val="24"/>
      <w:szCs w:val="24"/>
      <w:lang w:eastAsia="ru-RU"/>
    </w:rPr>
  </w:style>
  <w:style w:type="paragraph" w:styleId="af6">
    <w:name w:val="Body Text"/>
    <w:basedOn w:val="a"/>
    <w:link w:val="af7"/>
    <w:uiPriority w:val="99"/>
    <w:rsid w:val="001C1B9F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1C1B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_"/>
    <w:link w:val="41"/>
    <w:locked/>
    <w:rsid w:val="001C1B9F"/>
    <w:rPr>
      <w:spacing w:val="-2"/>
      <w:sz w:val="26"/>
      <w:shd w:val="clear" w:color="auto" w:fill="FFFFFF"/>
    </w:rPr>
  </w:style>
  <w:style w:type="paragraph" w:customStyle="1" w:styleId="41">
    <w:name w:val="Основной текст4"/>
    <w:basedOn w:val="a"/>
    <w:link w:val="af8"/>
    <w:rsid w:val="001C1B9F"/>
    <w:pPr>
      <w:widowControl w:val="0"/>
      <w:shd w:val="clear" w:color="auto" w:fill="FFFFFF"/>
      <w:spacing w:before="240" w:after="120" w:line="240" w:lineRule="atLeast"/>
    </w:pPr>
    <w:rPr>
      <w:rFonts w:asciiTheme="minorHAnsi" w:eastAsiaTheme="minorHAnsi" w:hAnsiTheme="minorHAnsi" w:cstheme="minorBidi"/>
      <w:spacing w:val="-2"/>
      <w:sz w:val="26"/>
      <w:szCs w:val="22"/>
      <w:lang w:eastAsia="en-US"/>
    </w:rPr>
  </w:style>
  <w:style w:type="character" w:customStyle="1" w:styleId="25">
    <w:name w:val="Основной текст2"/>
    <w:rsid w:val="001C1B9F"/>
    <w:rPr>
      <w:rFonts w:ascii="Times New Roman" w:hAnsi="Times New Roman"/>
      <w:color w:val="000000"/>
      <w:spacing w:val="-2"/>
      <w:w w:val="100"/>
      <w:position w:val="0"/>
      <w:sz w:val="26"/>
      <w:u w:val="none"/>
      <w:shd w:val="clear" w:color="auto" w:fill="FFFFFF"/>
      <w:lang w:val="ru-RU" w:eastAsia="x-none"/>
    </w:rPr>
  </w:style>
  <w:style w:type="paragraph" w:customStyle="1" w:styleId="af9">
    <w:name w:val="Стиль"/>
    <w:basedOn w:val="a"/>
    <w:next w:val="aa"/>
    <w:link w:val="afa"/>
    <w:uiPriority w:val="10"/>
    <w:qFormat/>
    <w:rsid w:val="001C1B9F"/>
    <w:pPr>
      <w:shd w:val="clear" w:color="auto" w:fill="FFFFFF"/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afa">
    <w:name w:val="Название Знак"/>
    <w:link w:val="af9"/>
    <w:uiPriority w:val="10"/>
    <w:locked/>
    <w:rsid w:val="001C1B9F"/>
    <w:rPr>
      <w:rFonts w:ascii="Cambria" w:eastAsia="Times New Roman" w:hAnsi="Cambria" w:cs="Times New Roman"/>
      <w:b/>
      <w:kern w:val="28"/>
      <w:sz w:val="32"/>
      <w:szCs w:val="20"/>
      <w:shd w:val="clear" w:color="auto" w:fill="FFFFFF"/>
      <w:lang w:eastAsia="ru-RU"/>
    </w:rPr>
  </w:style>
  <w:style w:type="paragraph" w:styleId="33">
    <w:name w:val="Body Text Indent 3"/>
    <w:basedOn w:val="a"/>
    <w:link w:val="34"/>
    <w:uiPriority w:val="99"/>
    <w:rsid w:val="001C1B9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C1B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Plain Text"/>
    <w:aliases w:val="Знак"/>
    <w:basedOn w:val="a"/>
    <w:link w:val="afc"/>
    <w:uiPriority w:val="99"/>
    <w:rsid w:val="001C1B9F"/>
    <w:pPr>
      <w:jc w:val="righ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aliases w:val="Знак Знак"/>
    <w:basedOn w:val="a0"/>
    <w:link w:val="afb"/>
    <w:uiPriority w:val="99"/>
    <w:rsid w:val="001C1B9F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d">
    <w:name w:val="FollowedHyperlink"/>
    <w:basedOn w:val="a0"/>
    <w:uiPriority w:val="99"/>
    <w:rsid w:val="001C1B9F"/>
    <w:rPr>
      <w:rFonts w:cs="Times New Roman"/>
      <w:color w:val="954F72"/>
      <w:u w:val="single"/>
    </w:rPr>
  </w:style>
  <w:style w:type="character" w:styleId="afe">
    <w:name w:val="Subtle Emphasis"/>
    <w:basedOn w:val="a0"/>
    <w:uiPriority w:val="19"/>
    <w:qFormat/>
    <w:rsid w:val="001C1B9F"/>
    <w:rPr>
      <w:rFonts w:cs="Times New Roman"/>
      <w:i/>
      <w:color w:val="404040"/>
    </w:rPr>
  </w:style>
  <w:style w:type="paragraph" w:customStyle="1" w:styleId="230">
    <w:name w:val="Основной текст23"/>
    <w:basedOn w:val="a"/>
    <w:rsid w:val="001C1B9F"/>
    <w:pPr>
      <w:widowControl w:val="0"/>
      <w:shd w:val="clear" w:color="auto" w:fill="FFFFFF"/>
      <w:spacing w:line="264" w:lineRule="exact"/>
      <w:ind w:hanging="1120"/>
      <w:jc w:val="both"/>
    </w:pPr>
    <w:rPr>
      <w:color w:val="000000"/>
      <w:sz w:val="22"/>
      <w:szCs w:val="22"/>
    </w:rPr>
  </w:style>
  <w:style w:type="character" w:customStyle="1" w:styleId="11">
    <w:name w:val="Основной текст1"/>
    <w:rsid w:val="001C1B9F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x-none"/>
    </w:rPr>
  </w:style>
  <w:style w:type="paragraph" w:customStyle="1" w:styleId="61">
    <w:name w:val="Основной текст6"/>
    <w:basedOn w:val="a"/>
    <w:rsid w:val="001C1B9F"/>
    <w:pPr>
      <w:widowControl w:val="0"/>
      <w:shd w:val="clear" w:color="auto" w:fill="FFFFFF"/>
      <w:spacing w:line="326" w:lineRule="exact"/>
      <w:jc w:val="right"/>
    </w:pPr>
    <w:rPr>
      <w:spacing w:val="7"/>
      <w:sz w:val="20"/>
      <w:szCs w:val="20"/>
    </w:rPr>
  </w:style>
  <w:style w:type="character" w:customStyle="1" w:styleId="12">
    <w:name w:val="Основной текст + Полужирный1"/>
    <w:aliases w:val="Интервал 0 pt1"/>
    <w:rsid w:val="001C1B9F"/>
    <w:rPr>
      <w:rFonts w:ascii="Times New Roman" w:hAnsi="Times New Roman"/>
      <w:b/>
      <w:color w:val="000000"/>
      <w:spacing w:val="11"/>
      <w:w w:val="100"/>
      <w:position w:val="0"/>
      <w:sz w:val="24"/>
      <w:shd w:val="clear" w:color="auto" w:fill="FFFFFF"/>
      <w:lang w:val="ru-RU" w:eastAsia="x-none"/>
    </w:rPr>
  </w:style>
  <w:style w:type="character" w:customStyle="1" w:styleId="35">
    <w:name w:val="Основной текст (3)"/>
    <w:rsid w:val="001C1B9F"/>
    <w:rPr>
      <w:rFonts w:ascii="Times New Roman" w:hAnsi="Times New Roman"/>
      <w:b/>
      <w:color w:val="000000"/>
      <w:spacing w:val="11"/>
      <w:w w:val="100"/>
      <w:position w:val="0"/>
      <w:sz w:val="24"/>
      <w:u w:val="none"/>
      <w:effect w:val="none"/>
      <w:lang w:val="ru-R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4C8FE-7844-4E18-9F70-4FE870A0B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2119</Words>
  <Characters>12081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2022-11-02T10:32:00Z</cp:lastPrinted>
  <dcterms:created xsi:type="dcterms:W3CDTF">2021-09-18T10:00:00Z</dcterms:created>
  <dcterms:modified xsi:type="dcterms:W3CDTF">2022-11-02T10:34:00Z</dcterms:modified>
</cp:coreProperties>
</file>